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38AC4" w14:textId="1E992A4B" w:rsidR="00C01D42" w:rsidRPr="009E1DFB" w:rsidRDefault="00C00B32" w:rsidP="00C01D42">
      <w:pPr>
        <w:tabs>
          <w:tab w:val="left" w:pos="90"/>
          <w:tab w:val="left" w:pos="180"/>
        </w:tabs>
        <w:spacing w:after="0" w:line="240" w:lineRule="auto"/>
        <w:contextualSpacing/>
        <w:jc w:val="center"/>
        <w:rPr>
          <w:rFonts w:eastAsia="Times New Roman" w:cstheme="minorHAnsi"/>
          <w:b/>
          <w:i/>
          <w:sz w:val="24"/>
          <w:szCs w:val="24"/>
          <w:lang w:val="ro-RO"/>
        </w:rPr>
      </w:pPr>
      <w:r w:rsidRPr="009E1DFB">
        <w:rPr>
          <w:rFonts w:eastAsia="Times New Roman" w:cstheme="minorHAnsi"/>
          <w:b/>
          <w:i/>
          <w:sz w:val="24"/>
          <w:szCs w:val="24"/>
          <w:lang w:val="ro-RO"/>
        </w:rPr>
        <w:t>Anexa</w:t>
      </w:r>
      <w:r w:rsidR="00C01D42" w:rsidRPr="009E1DFB">
        <w:rPr>
          <w:rFonts w:eastAsia="Times New Roman" w:cstheme="minorHAnsi"/>
          <w:b/>
          <w:i/>
          <w:sz w:val="24"/>
          <w:szCs w:val="24"/>
          <w:lang w:val="ro-RO"/>
        </w:rPr>
        <w:t xml:space="preserve"> nr.</w:t>
      </w:r>
      <w:r w:rsidR="00802162">
        <w:rPr>
          <w:rFonts w:eastAsia="Times New Roman" w:cstheme="minorHAnsi"/>
          <w:b/>
          <w:i/>
          <w:sz w:val="24"/>
          <w:szCs w:val="24"/>
          <w:lang w:val="ro-RO"/>
        </w:rPr>
        <w:t xml:space="preserve"> 9</w:t>
      </w:r>
      <w:r w:rsidR="005C5F67">
        <w:rPr>
          <w:rFonts w:eastAsia="Times New Roman" w:cstheme="minorHAnsi"/>
          <w:b/>
          <w:i/>
          <w:sz w:val="24"/>
          <w:szCs w:val="24"/>
          <w:lang w:val="ro-RO"/>
        </w:rPr>
        <w:t xml:space="preserve"> </w:t>
      </w:r>
      <w:r w:rsidR="00C01D42" w:rsidRPr="009E1DFB">
        <w:rPr>
          <w:rFonts w:eastAsia="Times New Roman" w:cstheme="minorHAnsi"/>
          <w:b/>
          <w:i/>
          <w:sz w:val="24"/>
          <w:szCs w:val="24"/>
          <w:lang w:val="ro-RO"/>
        </w:rPr>
        <w:t xml:space="preserve">- Instrucțiuni de completare a anexelor </w:t>
      </w:r>
      <w:proofErr w:type="spellStart"/>
      <w:r w:rsidR="00C01D42" w:rsidRPr="009E1DFB">
        <w:rPr>
          <w:rFonts w:eastAsia="Times New Roman" w:cstheme="minorHAnsi"/>
          <w:b/>
          <w:i/>
          <w:sz w:val="24"/>
          <w:szCs w:val="24"/>
          <w:lang w:val="ro-RO"/>
        </w:rPr>
        <w:t>economico</w:t>
      </w:r>
      <w:proofErr w:type="spellEnd"/>
      <w:r w:rsidR="00C01D42" w:rsidRPr="009E1DFB">
        <w:rPr>
          <w:rFonts w:eastAsia="Times New Roman" w:cstheme="minorHAnsi"/>
          <w:b/>
          <w:i/>
          <w:sz w:val="24"/>
          <w:szCs w:val="24"/>
          <w:lang w:val="ro-RO"/>
        </w:rPr>
        <w:t>-financiare (Anexa C)</w:t>
      </w:r>
    </w:p>
    <w:p w14:paraId="37E3BDC9" w14:textId="0EEF732C" w:rsidR="00C00B32" w:rsidRPr="009E1DFB" w:rsidRDefault="00C00B32" w:rsidP="004F2712">
      <w:pPr>
        <w:spacing w:after="0" w:line="240" w:lineRule="auto"/>
        <w:contextualSpacing/>
        <w:rPr>
          <w:rFonts w:eastAsia="Times New Roman" w:cstheme="minorHAnsi"/>
          <w:b/>
          <w:i/>
          <w:sz w:val="24"/>
          <w:szCs w:val="24"/>
          <w:lang w:val="ro-RO"/>
        </w:rPr>
      </w:pPr>
    </w:p>
    <w:p w14:paraId="36F4998B" w14:textId="77777777" w:rsidR="00C00B32" w:rsidRPr="009E1DFB" w:rsidRDefault="00C00B32" w:rsidP="00C00B32">
      <w:pPr>
        <w:tabs>
          <w:tab w:val="left" w:pos="90"/>
          <w:tab w:val="left" w:pos="180"/>
          <w:tab w:val="left" w:pos="4455"/>
        </w:tabs>
        <w:spacing w:after="0" w:line="240" w:lineRule="auto"/>
        <w:ind w:left="1080"/>
        <w:contextualSpacing/>
        <w:jc w:val="both"/>
        <w:rPr>
          <w:rFonts w:eastAsia="Times New Roman" w:cstheme="minorHAnsi"/>
          <w:b/>
          <w:i/>
          <w:sz w:val="24"/>
          <w:szCs w:val="24"/>
          <w:lang w:val="ro-RO"/>
        </w:rPr>
      </w:pPr>
      <w:r w:rsidRPr="009E1DFB">
        <w:rPr>
          <w:rFonts w:eastAsia="Times New Roman" w:cstheme="minorHAnsi"/>
          <w:b/>
          <w:i/>
          <w:sz w:val="24"/>
          <w:szCs w:val="24"/>
          <w:lang w:val="ro-RO"/>
        </w:rPr>
        <w:tab/>
      </w:r>
    </w:p>
    <w:p w14:paraId="60B334F2" w14:textId="77777777" w:rsidR="00C00B32" w:rsidRPr="009E1DFB" w:rsidRDefault="00C00B32" w:rsidP="00C00B32">
      <w:pPr>
        <w:tabs>
          <w:tab w:val="left" w:pos="90"/>
          <w:tab w:val="left" w:pos="180"/>
        </w:tabs>
        <w:spacing w:after="0" w:line="240" w:lineRule="auto"/>
        <w:ind w:left="1080"/>
        <w:contextualSpacing/>
        <w:jc w:val="both"/>
        <w:rPr>
          <w:rFonts w:eastAsia="Times New Roman" w:cstheme="minorHAnsi"/>
          <w:b/>
          <w:i/>
          <w:sz w:val="24"/>
          <w:szCs w:val="24"/>
          <w:lang w:val="ro-RO"/>
        </w:rPr>
      </w:pPr>
    </w:p>
    <w:p w14:paraId="7AFEC9CC" w14:textId="5A044A94" w:rsidR="009B463B" w:rsidRDefault="00951B4C" w:rsidP="009B463B">
      <w:pPr>
        <w:tabs>
          <w:tab w:val="left" w:pos="360"/>
        </w:tabs>
        <w:spacing w:after="0" w:line="240" w:lineRule="auto"/>
        <w:ind w:firstLine="720"/>
        <w:jc w:val="both"/>
        <w:rPr>
          <w:rFonts w:eastAsia="Times New Roman" w:cstheme="minorHAnsi"/>
          <w:b/>
          <w:i/>
          <w:sz w:val="24"/>
          <w:szCs w:val="24"/>
          <w:lang w:val="pt-BR"/>
        </w:rPr>
      </w:pPr>
      <w:r w:rsidRPr="009E1DFB">
        <w:rPr>
          <w:rFonts w:eastAsia="Times New Roman" w:cstheme="minorHAnsi"/>
          <w:b/>
          <w:i/>
          <w:sz w:val="24"/>
          <w:szCs w:val="24"/>
          <w:lang w:val="ro-RO"/>
        </w:rPr>
        <w:t>Proiec</w:t>
      </w:r>
      <w:r w:rsidR="00B931A5">
        <w:rPr>
          <w:rFonts w:eastAsia="Times New Roman" w:cstheme="minorHAnsi"/>
          <w:b/>
          <w:i/>
          <w:sz w:val="24"/>
          <w:szCs w:val="24"/>
          <w:lang w:val="ro-RO"/>
        </w:rPr>
        <w:t>ț</w:t>
      </w:r>
      <w:r w:rsidRPr="009E1DFB">
        <w:rPr>
          <w:rFonts w:eastAsia="Times New Roman" w:cstheme="minorHAnsi"/>
          <w:b/>
          <w:i/>
          <w:sz w:val="24"/>
          <w:szCs w:val="24"/>
          <w:lang w:val="ro-RO"/>
        </w:rPr>
        <w:t>ii</w:t>
      </w:r>
      <w:r w:rsidR="009D0B5C" w:rsidRPr="009E1DFB">
        <w:rPr>
          <w:rFonts w:eastAsia="Times New Roman" w:cstheme="minorHAnsi"/>
          <w:b/>
          <w:i/>
          <w:sz w:val="24"/>
          <w:szCs w:val="24"/>
          <w:lang w:val="ro-RO"/>
        </w:rPr>
        <w:t>le</w:t>
      </w:r>
      <w:r w:rsidRPr="009E1DFB">
        <w:rPr>
          <w:rFonts w:eastAsia="Times New Roman" w:cstheme="minorHAnsi"/>
          <w:b/>
          <w:i/>
          <w:sz w:val="24"/>
          <w:szCs w:val="24"/>
          <w:lang w:val="ro-RO"/>
        </w:rPr>
        <w:t xml:space="preserve"> financiare</w:t>
      </w:r>
      <w:r w:rsidR="00E023CD" w:rsidRPr="009E1DFB">
        <w:rPr>
          <w:rFonts w:eastAsia="Times New Roman" w:cstheme="minorHAnsi"/>
          <w:b/>
          <w:i/>
          <w:sz w:val="24"/>
          <w:szCs w:val="24"/>
          <w:lang w:val="ro-RO"/>
        </w:rPr>
        <w:t xml:space="preserve"> </w:t>
      </w:r>
      <w:r w:rsidR="0080635B">
        <w:rPr>
          <w:rFonts w:eastAsia="Times New Roman" w:cstheme="minorHAnsi"/>
          <w:b/>
          <w:i/>
          <w:sz w:val="24"/>
          <w:szCs w:val="24"/>
          <w:lang w:val="ro-RO"/>
        </w:rPr>
        <w:t xml:space="preserve">din Anexa C </w:t>
      </w:r>
      <w:r w:rsidR="00E023CD" w:rsidRPr="009E1DFB">
        <w:rPr>
          <w:rFonts w:eastAsia="Times New Roman" w:cstheme="minorHAnsi"/>
          <w:b/>
          <w:i/>
          <w:sz w:val="24"/>
          <w:szCs w:val="24"/>
          <w:lang w:val="ro-RO"/>
        </w:rPr>
        <w:t xml:space="preserve">se </w:t>
      </w:r>
      <w:r w:rsidR="00383E22">
        <w:rPr>
          <w:rFonts w:eastAsia="Times New Roman" w:cstheme="minorHAnsi"/>
          <w:b/>
          <w:i/>
          <w:sz w:val="24"/>
          <w:szCs w:val="24"/>
          <w:lang w:val="ro-RO"/>
        </w:rPr>
        <w:t>î</w:t>
      </w:r>
      <w:r w:rsidR="00E023CD" w:rsidRPr="009E1DFB">
        <w:rPr>
          <w:rFonts w:eastAsia="Times New Roman" w:cstheme="minorHAnsi"/>
          <w:b/>
          <w:i/>
          <w:sz w:val="24"/>
          <w:szCs w:val="24"/>
          <w:lang w:val="ro-RO"/>
        </w:rPr>
        <w:t xml:space="preserve">ntocmesc </w:t>
      </w:r>
      <w:proofErr w:type="spellStart"/>
      <w:r w:rsidR="009D0B5C" w:rsidRPr="009E1DFB">
        <w:rPr>
          <w:rFonts w:eastAsia="Times New Roman" w:cstheme="minorHAnsi"/>
          <w:b/>
          <w:i/>
          <w:sz w:val="24"/>
          <w:szCs w:val="24"/>
          <w:lang w:val="ro-RO"/>
        </w:rPr>
        <w:t>atat</w:t>
      </w:r>
      <w:proofErr w:type="spellEnd"/>
      <w:r w:rsidR="009D0B5C" w:rsidRPr="009E1DFB">
        <w:rPr>
          <w:rFonts w:eastAsia="Times New Roman" w:cstheme="minorHAnsi"/>
          <w:b/>
          <w:i/>
          <w:sz w:val="24"/>
          <w:szCs w:val="24"/>
          <w:lang w:val="ro-RO"/>
        </w:rPr>
        <w:t xml:space="preserve"> de </w:t>
      </w:r>
      <w:r w:rsidRPr="009E1DFB">
        <w:rPr>
          <w:rFonts w:eastAsia="Times New Roman" w:cstheme="minorHAnsi"/>
          <w:b/>
          <w:i/>
          <w:sz w:val="24"/>
          <w:szCs w:val="24"/>
          <w:lang w:val="ro-RO"/>
        </w:rPr>
        <w:t>persoanele juridice</w:t>
      </w:r>
      <w:r w:rsidR="009D0B5C" w:rsidRPr="009E1DFB">
        <w:rPr>
          <w:rFonts w:eastAsia="Times New Roman" w:cstheme="minorHAnsi"/>
          <w:b/>
          <w:i/>
          <w:sz w:val="24"/>
          <w:szCs w:val="24"/>
          <w:lang w:val="ro-RO"/>
        </w:rPr>
        <w:t xml:space="preserve"> cat </w:t>
      </w:r>
      <w:r w:rsidRPr="009E1DFB">
        <w:rPr>
          <w:rFonts w:eastAsia="Times New Roman" w:cstheme="minorHAnsi"/>
          <w:b/>
          <w:i/>
          <w:sz w:val="24"/>
          <w:szCs w:val="24"/>
          <w:lang w:val="ro-RO"/>
        </w:rPr>
        <w:t>si</w:t>
      </w:r>
      <w:r w:rsidR="009D0B5C" w:rsidRPr="009E1DFB">
        <w:rPr>
          <w:rFonts w:eastAsia="Times New Roman" w:cstheme="minorHAnsi"/>
          <w:b/>
          <w:i/>
          <w:sz w:val="24"/>
          <w:szCs w:val="24"/>
          <w:lang w:val="ro-RO"/>
        </w:rPr>
        <w:t xml:space="preserve"> de </w:t>
      </w:r>
      <w:r w:rsidRPr="009E1DFB">
        <w:rPr>
          <w:rFonts w:eastAsia="Times New Roman" w:cstheme="minorHAnsi"/>
          <w:b/>
          <w:i/>
          <w:sz w:val="24"/>
          <w:szCs w:val="24"/>
          <w:lang w:val="ro-RO"/>
        </w:rPr>
        <w:t xml:space="preserve">persoanele fizice autorizate, întreprinderi individuale </w:t>
      </w:r>
      <w:proofErr w:type="spellStart"/>
      <w:r w:rsidRPr="009E1DFB">
        <w:rPr>
          <w:rFonts w:eastAsia="Times New Roman" w:cstheme="minorHAnsi"/>
          <w:b/>
          <w:i/>
          <w:sz w:val="24"/>
          <w:szCs w:val="24"/>
          <w:lang w:val="ro-RO"/>
        </w:rPr>
        <w:t>şi</w:t>
      </w:r>
      <w:proofErr w:type="spellEnd"/>
      <w:r w:rsidRPr="009E1DFB">
        <w:rPr>
          <w:rFonts w:eastAsia="Times New Roman" w:cstheme="minorHAnsi"/>
          <w:b/>
          <w:i/>
          <w:sz w:val="24"/>
          <w:szCs w:val="24"/>
          <w:lang w:val="ro-RO"/>
        </w:rPr>
        <w:t xml:space="preserve"> întreprinderi familiale pentru demonstrarea criteriului de eligibilitate privind </w:t>
      </w:r>
      <w:r w:rsidRPr="009E1DFB">
        <w:rPr>
          <w:rFonts w:eastAsia="Times New Roman" w:cstheme="minorHAnsi"/>
          <w:b/>
          <w:i/>
          <w:sz w:val="24"/>
          <w:szCs w:val="24"/>
          <w:lang w:val="pt-BR"/>
        </w:rPr>
        <w:t>viabilitatea economică a investiției</w:t>
      </w:r>
      <w:r w:rsidR="009B463B">
        <w:rPr>
          <w:rFonts w:eastAsia="Times New Roman" w:cstheme="minorHAnsi"/>
          <w:b/>
          <w:i/>
          <w:sz w:val="24"/>
          <w:szCs w:val="24"/>
          <w:lang w:val="pt-BR"/>
        </w:rPr>
        <w:t>.</w:t>
      </w:r>
    </w:p>
    <w:p w14:paraId="2733D35A" w14:textId="55BA54A2" w:rsidR="009B463B" w:rsidRPr="003F2AFD" w:rsidRDefault="002473CC" w:rsidP="009B463B">
      <w:pPr>
        <w:tabs>
          <w:tab w:val="left" w:pos="360"/>
        </w:tabs>
        <w:spacing w:after="0" w:line="240" w:lineRule="auto"/>
        <w:ind w:firstLine="720"/>
        <w:jc w:val="both"/>
        <w:rPr>
          <w:rFonts w:eastAsia="Times New Roman" w:cstheme="minorHAnsi"/>
          <w:b/>
          <w:i/>
          <w:sz w:val="24"/>
          <w:szCs w:val="24"/>
          <w:lang w:val="ro-RO"/>
        </w:rPr>
      </w:pPr>
      <w:proofErr w:type="spellStart"/>
      <w:r w:rsidRPr="003F2AFD">
        <w:rPr>
          <w:rFonts w:eastAsia="Times New Roman" w:cstheme="minorHAnsi"/>
          <w:b/>
          <w:i/>
          <w:sz w:val="24"/>
          <w:szCs w:val="24"/>
          <w:lang w:val="ro-RO"/>
        </w:rPr>
        <w:t>P</w:t>
      </w:r>
      <w:r w:rsidR="009B463B" w:rsidRPr="003F2AFD">
        <w:rPr>
          <w:rFonts w:eastAsia="Times New Roman" w:cstheme="minorHAnsi"/>
          <w:b/>
          <w:i/>
          <w:sz w:val="24"/>
          <w:szCs w:val="24"/>
          <w:lang w:val="ro-RO"/>
        </w:rPr>
        <w:t>rezumţiile</w:t>
      </w:r>
      <w:proofErr w:type="spellEnd"/>
      <w:r w:rsidR="009B463B" w:rsidRPr="003F2AFD">
        <w:rPr>
          <w:rFonts w:eastAsia="Times New Roman" w:cstheme="minorHAnsi"/>
          <w:b/>
          <w:i/>
          <w:sz w:val="24"/>
          <w:szCs w:val="24"/>
          <w:lang w:val="ro-RO"/>
        </w:rPr>
        <w:t xml:space="preserve"> care sta</w:t>
      </w:r>
      <w:r w:rsidR="00FA2B71" w:rsidRPr="003F2AFD">
        <w:rPr>
          <w:rFonts w:eastAsia="Times New Roman" w:cstheme="minorHAnsi"/>
          <w:b/>
          <w:i/>
          <w:sz w:val="24"/>
          <w:szCs w:val="24"/>
          <w:lang w:val="ro-RO"/>
        </w:rPr>
        <w:t>u</w:t>
      </w:r>
      <w:r w:rsidR="009B463B" w:rsidRPr="003F2AFD">
        <w:rPr>
          <w:rFonts w:eastAsia="Times New Roman" w:cstheme="minorHAnsi"/>
          <w:b/>
          <w:i/>
          <w:sz w:val="24"/>
          <w:szCs w:val="24"/>
          <w:lang w:val="ro-RO"/>
        </w:rPr>
        <w:t xml:space="preserve"> la baza realizării previzionării </w:t>
      </w:r>
      <w:proofErr w:type="spellStart"/>
      <w:r w:rsidR="009B463B" w:rsidRPr="003F2AFD">
        <w:rPr>
          <w:rFonts w:eastAsia="Times New Roman" w:cstheme="minorHAnsi"/>
          <w:b/>
          <w:i/>
          <w:sz w:val="24"/>
          <w:szCs w:val="24"/>
          <w:lang w:val="ro-RO"/>
        </w:rPr>
        <w:t>şi</w:t>
      </w:r>
      <w:proofErr w:type="spellEnd"/>
      <w:r w:rsidR="009B463B" w:rsidRPr="003F2AFD">
        <w:rPr>
          <w:rFonts w:eastAsia="Times New Roman" w:cstheme="minorHAnsi"/>
          <w:b/>
          <w:i/>
          <w:sz w:val="24"/>
          <w:szCs w:val="24"/>
          <w:lang w:val="ro-RO"/>
        </w:rPr>
        <w:t xml:space="preserve"> </w:t>
      </w:r>
      <w:proofErr w:type="spellStart"/>
      <w:r w:rsidR="009B463B" w:rsidRPr="003F2AFD">
        <w:rPr>
          <w:rFonts w:eastAsia="Times New Roman" w:cstheme="minorHAnsi"/>
          <w:b/>
          <w:i/>
          <w:sz w:val="24"/>
          <w:szCs w:val="24"/>
          <w:lang w:val="ro-RO"/>
        </w:rPr>
        <w:t>sheet</w:t>
      </w:r>
      <w:proofErr w:type="spellEnd"/>
      <w:r w:rsidR="009B463B" w:rsidRPr="003F2AFD">
        <w:rPr>
          <w:rFonts w:eastAsia="Times New Roman" w:cstheme="minorHAnsi"/>
          <w:b/>
          <w:i/>
          <w:sz w:val="24"/>
          <w:szCs w:val="24"/>
          <w:lang w:val="ro-RO"/>
        </w:rPr>
        <w:t xml:space="preserve">-urile din </w:t>
      </w:r>
      <w:proofErr w:type="spellStart"/>
      <w:r w:rsidR="009B463B" w:rsidRPr="003F2AFD">
        <w:rPr>
          <w:rFonts w:eastAsia="Times New Roman" w:cstheme="minorHAnsi"/>
          <w:b/>
          <w:i/>
          <w:sz w:val="24"/>
          <w:szCs w:val="24"/>
          <w:lang w:val="ro-RO"/>
        </w:rPr>
        <w:t>secţiunea</w:t>
      </w:r>
      <w:proofErr w:type="spellEnd"/>
      <w:r w:rsidR="009B463B" w:rsidRPr="003F2AFD">
        <w:rPr>
          <w:rFonts w:eastAsia="Times New Roman" w:cstheme="minorHAnsi"/>
          <w:b/>
          <w:i/>
          <w:sz w:val="24"/>
          <w:szCs w:val="24"/>
          <w:lang w:val="ro-RO"/>
        </w:rPr>
        <w:t xml:space="preserve"> economică – Anexa C1 la Anexa C5 </w:t>
      </w:r>
      <w:r w:rsidR="00FA2B71" w:rsidRPr="003F2AFD">
        <w:rPr>
          <w:rFonts w:eastAsia="Times New Roman" w:cstheme="minorHAnsi"/>
          <w:b/>
          <w:i/>
          <w:sz w:val="24"/>
          <w:szCs w:val="24"/>
          <w:lang w:val="ro-RO"/>
        </w:rPr>
        <w:t>–</w:t>
      </w:r>
      <w:r w:rsidR="009B463B" w:rsidRPr="003F2AFD">
        <w:rPr>
          <w:rFonts w:eastAsia="Times New Roman" w:cstheme="minorHAnsi"/>
          <w:b/>
          <w:i/>
          <w:sz w:val="24"/>
          <w:szCs w:val="24"/>
          <w:lang w:val="ro-RO"/>
        </w:rPr>
        <w:t xml:space="preserve"> </w:t>
      </w:r>
      <w:r w:rsidR="00FA2B71" w:rsidRPr="003F2AFD">
        <w:rPr>
          <w:rFonts w:eastAsia="Times New Roman" w:cstheme="minorHAnsi"/>
          <w:b/>
          <w:i/>
          <w:sz w:val="24"/>
          <w:szCs w:val="24"/>
          <w:lang w:val="ro-RO"/>
        </w:rPr>
        <w:t xml:space="preserve">se </w:t>
      </w:r>
      <w:r w:rsidR="009B463B" w:rsidRPr="003F2AFD">
        <w:rPr>
          <w:rFonts w:eastAsia="Times New Roman" w:cstheme="minorHAnsi"/>
          <w:b/>
          <w:i/>
          <w:sz w:val="24"/>
          <w:szCs w:val="24"/>
          <w:lang w:val="ro-RO"/>
        </w:rPr>
        <w:t>întocm</w:t>
      </w:r>
      <w:r w:rsidR="00FA2B71" w:rsidRPr="003F2AFD">
        <w:rPr>
          <w:rFonts w:eastAsia="Times New Roman" w:cstheme="minorHAnsi"/>
          <w:b/>
          <w:i/>
          <w:sz w:val="24"/>
          <w:szCs w:val="24"/>
          <w:lang w:val="ro-RO"/>
        </w:rPr>
        <w:t>esc</w:t>
      </w:r>
      <w:r w:rsidR="009B463B" w:rsidRPr="003F2AFD">
        <w:rPr>
          <w:rFonts w:eastAsia="Times New Roman" w:cstheme="minorHAnsi"/>
          <w:b/>
          <w:i/>
          <w:sz w:val="24"/>
          <w:szCs w:val="24"/>
          <w:lang w:val="ro-RO"/>
        </w:rPr>
        <w:t xml:space="preserve"> pentru întreaga activitate a solicitantului (activitatea curenta </w:t>
      </w:r>
      <w:proofErr w:type="spellStart"/>
      <w:r w:rsidR="009B463B" w:rsidRPr="003F2AFD">
        <w:rPr>
          <w:rFonts w:eastAsia="Times New Roman" w:cstheme="minorHAnsi"/>
          <w:b/>
          <w:i/>
          <w:sz w:val="24"/>
          <w:szCs w:val="24"/>
          <w:lang w:val="ro-RO"/>
        </w:rPr>
        <w:t>şi</w:t>
      </w:r>
      <w:proofErr w:type="spellEnd"/>
      <w:r w:rsidR="009B463B" w:rsidRPr="003F2AFD">
        <w:rPr>
          <w:rFonts w:eastAsia="Times New Roman" w:cstheme="minorHAnsi"/>
          <w:b/>
          <w:i/>
          <w:sz w:val="24"/>
          <w:szCs w:val="24"/>
          <w:lang w:val="ro-RO"/>
        </w:rPr>
        <w:t xml:space="preserve"> activitatea viitoare - inclusiv </w:t>
      </w:r>
      <w:r w:rsidR="00835F60">
        <w:rPr>
          <w:rFonts w:eastAsia="Times New Roman" w:cstheme="minorHAnsi"/>
          <w:b/>
          <w:i/>
          <w:sz w:val="24"/>
          <w:szCs w:val="24"/>
          <w:lang w:val="ro-RO"/>
        </w:rPr>
        <w:t xml:space="preserve">activitatea prin </w:t>
      </w:r>
      <w:r w:rsidR="009B463B" w:rsidRPr="003F2AFD">
        <w:rPr>
          <w:rFonts w:eastAsia="Times New Roman" w:cstheme="minorHAnsi"/>
          <w:b/>
          <w:i/>
          <w:sz w:val="24"/>
          <w:szCs w:val="24"/>
          <w:lang w:val="ro-RO"/>
        </w:rPr>
        <w:t>proiect).</w:t>
      </w:r>
    </w:p>
    <w:p w14:paraId="560324BE" w14:textId="0A3FDAFF" w:rsidR="00951B4C" w:rsidRPr="009B463B" w:rsidRDefault="00951B4C" w:rsidP="00C01D42">
      <w:pPr>
        <w:tabs>
          <w:tab w:val="left" w:pos="90"/>
          <w:tab w:val="left" w:pos="180"/>
        </w:tabs>
        <w:spacing w:after="0" w:line="240" w:lineRule="auto"/>
        <w:contextualSpacing/>
        <w:jc w:val="both"/>
        <w:rPr>
          <w:rFonts w:eastAsia="Times New Roman" w:cstheme="minorHAnsi"/>
          <w:b/>
          <w:i/>
          <w:lang w:val="ro-RO"/>
        </w:rPr>
      </w:pPr>
    </w:p>
    <w:p w14:paraId="094165C7" w14:textId="0D6E0F3A" w:rsidR="00951B4C" w:rsidRPr="009E1DFB" w:rsidRDefault="009E1DFB" w:rsidP="009E1DFB">
      <w:pPr>
        <w:tabs>
          <w:tab w:val="left" w:pos="2317"/>
        </w:tabs>
        <w:spacing w:after="0" w:line="240" w:lineRule="auto"/>
        <w:ind w:firstLine="720"/>
        <w:rPr>
          <w:rFonts w:eastAsia="Times New Roman" w:cstheme="minorHAnsi"/>
          <w:bCs/>
          <w:i/>
          <w:sz w:val="24"/>
          <w:szCs w:val="24"/>
          <w:lang w:val="ro-RO"/>
        </w:rPr>
      </w:pPr>
      <w:r>
        <w:rPr>
          <w:rFonts w:eastAsia="Times New Roman" w:cstheme="minorHAnsi"/>
          <w:bCs/>
          <w:i/>
          <w:sz w:val="24"/>
          <w:szCs w:val="24"/>
          <w:lang w:val="ro-RO"/>
        </w:rPr>
        <w:tab/>
      </w:r>
    </w:p>
    <w:p w14:paraId="2CEA3FC3" w14:textId="33A4F2E0" w:rsidR="00951B4C" w:rsidRPr="00490D28" w:rsidRDefault="00951B4C" w:rsidP="00951B4C">
      <w:pPr>
        <w:tabs>
          <w:tab w:val="left" w:pos="360"/>
        </w:tabs>
        <w:spacing w:after="0" w:line="240" w:lineRule="auto"/>
        <w:ind w:firstLine="720"/>
        <w:jc w:val="both"/>
        <w:rPr>
          <w:rFonts w:eastAsia="Times New Roman" w:cstheme="minorHAnsi"/>
          <w:b/>
          <w:i/>
          <w:u w:val="single"/>
          <w:lang w:val="ro-RO"/>
        </w:rPr>
      </w:pPr>
      <w:r w:rsidRPr="00490D28">
        <w:rPr>
          <w:rFonts w:eastAsia="Times New Roman" w:cstheme="minorHAnsi"/>
          <w:b/>
          <w:i/>
          <w:sz w:val="24"/>
          <w:szCs w:val="24"/>
          <w:u w:val="single"/>
          <w:lang w:val="ro-RO"/>
        </w:rPr>
        <w:t>1</w:t>
      </w:r>
      <w:r w:rsidR="009E1DFB" w:rsidRPr="00490D28">
        <w:rPr>
          <w:rFonts w:eastAsia="Times New Roman" w:cstheme="minorHAnsi"/>
          <w:b/>
          <w:i/>
          <w:u w:val="single"/>
          <w:lang w:val="ro-RO"/>
        </w:rPr>
        <w:t>.</w:t>
      </w:r>
      <w:r w:rsidRPr="00490D28">
        <w:rPr>
          <w:rFonts w:eastAsia="Times New Roman" w:cstheme="minorHAnsi"/>
          <w:b/>
          <w:i/>
          <w:u w:val="single"/>
          <w:lang w:val="ro-RO"/>
        </w:rPr>
        <w:t xml:space="preserve">  Prognoza încasărilor </w:t>
      </w:r>
      <w:proofErr w:type="spellStart"/>
      <w:r w:rsidRPr="00490D28">
        <w:rPr>
          <w:rFonts w:eastAsia="Times New Roman" w:cstheme="minorHAnsi"/>
          <w:b/>
          <w:i/>
          <w:u w:val="single"/>
          <w:lang w:val="ro-RO"/>
        </w:rPr>
        <w:t>şi</w:t>
      </w:r>
      <w:proofErr w:type="spellEnd"/>
      <w:r w:rsidRPr="00490D28">
        <w:rPr>
          <w:rFonts w:eastAsia="Times New Roman" w:cstheme="minorHAnsi"/>
          <w:b/>
          <w:i/>
          <w:u w:val="single"/>
          <w:lang w:val="ro-RO"/>
        </w:rPr>
        <w:t xml:space="preserve"> </w:t>
      </w:r>
      <w:proofErr w:type="spellStart"/>
      <w:r w:rsidRPr="00490D28">
        <w:rPr>
          <w:rFonts w:eastAsia="Times New Roman" w:cstheme="minorHAnsi"/>
          <w:b/>
          <w:i/>
          <w:u w:val="single"/>
          <w:lang w:val="ro-RO"/>
        </w:rPr>
        <w:t>plăţilor</w:t>
      </w:r>
      <w:proofErr w:type="spellEnd"/>
      <w:r w:rsidRPr="00490D28">
        <w:rPr>
          <w:rFonts w:eastAsia="Times New Roman" w:cstheme="minorHAnsi"/>
          <w:b/>
          <w:i/>
          <w:u w:val="single"/>
          <w:lang w:val="ro-RO"/>
        </w:rPr>
        <w:t xml:space="preserve"> pentru anii 1, 2 </w:t>
      </w:r>
      <w:proofErr w:type="spellStart"/>
      <w:r w:rsidRPr="00490D28">
        <w:rPr>
          <w:rFonts w:eastAsia="Times New Roman" w:cstheme="minorHAnsi"/>
          <w:b/>
          <w:i/>
          <w:u w:val="single"/>
          <w:lang w:val="ro-RO"/>
        </w:rPr>
        <w:t>şi</w:t>
      </w:r>
      <w:proofErr w:type="spellEnd"/>
      <w:r w:rsidRPr="00490D28">
        <w:rPr>
          <w:rFonts w:eastAsia="Times New Roman" w:cstheme="minorHAnsi"/>
          <w:b/>
          <w:i/>
          <w:u w:val="single"/>
          <w:lang w:val="ro-RO"/>
        </w:rPr>
        <w:t xml:space="preserve"> 3 de implementare </w:t>
      </w:r>
    </w:p>
    <w:p w14:paraId="319CE5B8" w14:textId="77777777" w:rsidR="00951B4C" w:rsidRPr="009F4BDB" w:rsidRDefault="00951B4C" w:rsidP="00951B4C">
      <w:pPr>
        <w:spacing w:after="0" w:line="240" w:lineRule="auto"/>
        <w:ind w:firstLine="720"/>
        <w:jc w:val="both"/>
        <w:rPr>
          <w:rFonts w:eastAsia="Times New Roman" w:cstheme="minorHAnsi"/>
          <w:i/>
          <w:lang w:val="ro-RO"/>
        </w:rPr>
      </w:pPr>
      <w:r w:rsidRPr="009F4BDB">
        <w:rPr>
          <w:rFonts w:eastAsia="Times New Roman" w:cstheme="minorHAnsi"/>
          <w:i/>
          <w:lang w:val="ro-RO"/>
        </w:rPr>
        <w:t xml:space="preserve">Se vor completa anexele C1, C2 si C3 (vezi </w:t>
      </w:r>
      <w:proofErr w:type="spellStart"/>
      <w:r w:rsidRPr="009F4BDB">
        <w:rPr>
          <w:rFonts w:eastAsia="Times New Roman" w:cstheme="minorHAnsi"/>
          <w:i/>
          <w:lang w:val="ro-RO"/>
        </w:rPr>
        <w:t>atenţionarea</w:t>
      </w:r>
      <w:proofErr w:type="spellEnd"/>
      <w:r w:rsidRPr="009F4BDB">
        <w:rPr>
          <w:rFonts w:eastAsia="Times New Roman" w:cstheme="minorHAnsi"/>
          <w:i/>
          <w:lang w:val="ro-RO"/>
        </w:rPr>
        <w:t xml:space="preserve"> de mai jos) cu datele privind fluxurile de numerar (încasări/</w:t>
      </w:r>
      <w:proofErr w:type="spellStart"/>
      <w:r w:rsidRPr="009F4BDB">
        <w:rPr>
          <w:rFonts w:eastAsia="Times New Roman" w:cstheme="minorHAnsi"/>
          <w:i/>
          <w:lang w:val="ro-RO"/>
        </w:rPr>
        <w:t>plăţi</w:t>
      </w:r>
      <w:proofErr w:type="spellEnd"/>
      <w:r w:rsidRPr="009F4BDB">
        <w:rPr>
          <w:rFonts w:eastAsia="Times New Roman" w:cstheme="minorHAnsi"/>
          <w:i/>
          <w:lang w:val="ro-RO"/>
        </w:rPr>
        <w:t xml:space="preserve">) aferente </w:t>
      </w:r>
      <w:proofErr w:type="spellStart"/>
      <w:r w:rsidRPr="009F4BDB">
        <w:rPr>
          <w:rFonts w:eastAsia="Times New Roman" w:cstheme="minorHAnsi"/>
          <w:bCs/>
          <w:i/>
          <w:lang w:val="ro-RO"/>
        </w:rPr>
        <w:t>activităţii</w:t>
      </w:r>
      <w:proofErr w:type="spellEnd"/>
      <w:r w:rsidRPr="009F4BDB">
        <w:rPr>
          <w:rFonts w:eastAsia="Times New Roman" w:cstheme="minorHAnsi"/>
          <w:bCs/>
          <w:i/>
          <w:lang w:val="ro-RO"/>
        </w:rPr>
        <w:t xml:space="preserve"> agricole/ productive /prestări servicii</w:t>
      </w:r>
      <w:r w:rsidRPr="009F4BDB">
        <w:rPr>
          <w:rFonts w:eastAsia="Times New Roman" w:cstheme="minorHAnsi"/>
          <w:i/>
          <w:lang w:val="ro-RO"/>
        </w:rPr>
        <w:t xml:space="preserve">, precum </w:t>
      </w:r>
      <w:proofErr w:type="spellStart"/>
      <w:r w:rsidRPr="009F4BDB">
        <w:rPr>
          <w:rFonts w:eastAsia="Times New Roman" w:cstheme="minorHAnsi"/>
          <w:i/>
          <w:lang w:val="ro-RO"/>
        </w:rPr>
        <w:t>şi</w:t>
      </w:r>
      <w:proofErr w:type="spellEnd"/>
      <w:r w:rsidRPr="009F4BDB">
        <w:rPr>
          <w:rFonts w:eastAsia="Times New Roman" w:cstheme="minorHAnsi"/>
          <w:i/>
          <w:lang w:val="ro-RO"/>
        </w:rPr>
        <w:t xml:space="preserve"> cu cele aferente </w:t>
      </w:r>
      <w:proofErr w:type="spellStart"/>
      <w:r w:rsidRPr="009F4BDB">
        <w:rPr>
          <w:rFonts w:eastAsia="Times New Roman" w:cstheme="minorHAnsi"/>
          <w:i/>
          <w:lang w:val="ro-RO"/>
        </w:rPr>
        <w:t>activităţii</w:t>
      </w:r>
      <w:proofErr w:type="spellEnd"/>
      <w:r w:rsidRPr="009F4BDB">
        <w:rPr>
          <w:rFonts w:eastAsia="Times New Roman" w:cstheme="minorHAnsi"/>
          <w:i/>
          <w:lang w:val="ro-RO"/>
        </w:rPr>
        <w:t xml:space="preserve"> de </w:t>
      </w:r>
      <w:proofErr w:type="spellStart"/>
      <w:r w:rsidRPr="009F4BDB">
        <w:rPr>
          <w:rFonts w:eastAsia="Times New Roman" w:cstheme="minorHAnsi"/>
          <w:i/>
          <w:lang w:val="ro-RO"/>
        </w:rPr>
        <w:t>investiţii</w:t>
      </w:r>
      <w:proofErr w:type="spellEnd"/>
      <w:r w:rsidRPr="009F4BDB">
        <w:rPr>
          <w:rFonts w:eastAsia="Times New Roman" w:cstheme="minorHAnsi"/>
          <w:i/>
          <w:lang w:val="ro-RO"/>
        </w:rPr>
        <w:t xml:space="preserve"> </w:t>
      </w:r>
      <w:proofErr w:type="spellStart"/>
      <w:r w:rsidRPr="009F4BDB">
        <w:rPr>
          <w:rFonts w:eastAsia="Times New Roman" w:cstheme="minorHAnsi"/>
          <w:i/>
          <w:lang w:val="ro-RO"/>
        </w:rPr>
        <w:t>şi</w:t>
      </w:r>
      <w:proofErr w:type="spellEnd"/>
      <w:r w:rsidRPr="009F4BDB">
        <w:rPr>
          <w:rFonts w:eastAsia="Times New Roman" w:cstheme="minorHAnsi"/>
          <w:i/>
          <w:lang w:val="ro-RO"/>
        </w:rPr>
        <w:t xml:space="preserve"> </w:t>
      </w:r>
      <w:proofErr w:type="spellStart"/>
      <w:r w:rsidRPr="009F4BDB">
        <w:rPr>
          <w:rFonts w:eastAsia="Times New Roman" w:cstheme="minorHAnsi"/>
          <w:i/>
          <w:lang w:val="ro-RO"/>
        </w:rPr>
        <w:t>finanţare</w:t>
      </w:r>
      <w:proofErr w:type="spellEnd"/>
      <w:r w:rsidRPr="009F4BDB">
        <w:rPr>
          <w:rFonts w:eastAsia="Times New Roman" w:cstheme="minorHAnsi"/>
          <w:i/>
          <w:lang w:val="ro-RO"/>
        </w:rPr>
        <w:t xml:space="preserve">. Detalierea se face pe luni de implementare. </w:t>
      </w:r>
    </w:p>
    <w:p w14:paraId="6B25A16D" w14:textId="77777777" w:rsidR="00951B4C" w:rsidRPr="009F4BDB" w:rsidRDefault="00951B4C" w:rsidP="00951B4C">
      <w:pPr>
        <w:spacing w:after="0" w:line="240" w:lineRule="auto"/>
        <w:jc w:val="both"/>
        <w:rPr>
          <w:rFonts w:eastAsia="Times New Roman" w:cstheme="minorHAnsi"/>
          <w:b/>
          <w:bCs/>
          <w:i/>
          <w:lang w:val="ro-RO"/>
        </w:rPr>
      </w:pPr>
      <w:proofErr w:type="spellStart"/>
      <w:r w:rsidRPr="009F4BDB">
        <w:rPr>
          <w:rFonts w:eastAsia="Times New Roman" w:cstheme="minorHAnsi"/>
          <w:b/>
          <w:bCs/>
          <w:i/>
          <w:lang w:val="ro-RO"/>
        </w:rPr>
        <w:t>Atenţie</w:t>
      </w:r>
      <w:proofErr w:type="spellEnd"/>
      <w:r w:rsidRPr="009F4BDB">
        <w:rPr>
          <w:rFonts w:eastAsia="Times New Roman" w:cstheme="minorHAnsi"/>
          <w:b/>
          <w:bCs/>
          <w:i/>
          <w:lang w:val="ro-RO"/>
        </w:rPr>
        <w:t>!</w:t>
      </w:r>
    </w:p>
    <w:p w14:paraId="1DAECDC8" w14:textId="77777777" w:rsidR="00951B4C" w:rsidRPr="009F4BDB" w:rsidRDefault="00951B4C" w:rsidP="00951B4C">
      <w:pPr>
        <w:spacing w:after="0" w:line="240" w:lineRule="auto"/>
        <w:jc w:val="both"/>
        <w:rPr>
          <w:rFonts w:eastAsia="Times New Roman" w:cstheme="minorHAnsi"/>
          <w:bCs/>
          <w:i/>
          <w:lang w:val="ro-RO"/>
        </w:rPr>
      </w:pPr>
      <w:r w:rsidRPr="009F4BDB">
        <w:rPr>
          <w:rFonts w:eastAsia="Times New Roman" w:cstheme="minorHAnsi"/>
          <w:bCs/>
          <w:i/>
          <w:lang w:val="ro-RO"/>
        </w:rPr>
        <w:t xml:space="preserve">« Disponibil de numerar la </w:t>
      </w:r>
      <w:proofErr w:type="spellStart"/>
      <w:r w:rsidRPr="009F4BDB">
        <w:rPr>
          <w:rFonts w:eastAsia="Times New Roman" w:cstheme="minorHAnsi"/>
          <w:bCs/>
          <w:i/>
          <w:lang w:val="ro-RO"/>
        </w:rPr>
        <w:t>sfârşitul</w:t>
      </w:r>
      <w:proofErr w:type="spellEnd"/>
      <w:r w:rsidRPr="009F4BDB">
        <w:rPr>
          <w:rFonts w:eastAsia="Times New Roman" w:cstheme="minorHAnsi"/>
          <w:bCs/>
          <w:i/>
          <w:lang w:val="ro-RO"/>
        </w:rPr>
        <w:t xml:space="preserve"> perioadei » acesta nu poate fi negativ în nici una din lunile de implementare!</w:t>
      </w:r>
    </w:p>
    <w:p w14:paraId="56193CCF" w14:textId="0C205D5D" w:rsidR="00951B4C" w:rsidRPr="009F4BDB" w:rsidRDefault="00951B4C" w:rsidP="00951B4C">
      <w:pPr>
        <w:jc w:val="both"/>
        <w:rPr>
          <w:rFonts w:eastAsia="Calibri" w:cstheme="minorHAnsi"/>
          <w:i/>
          <w:lang w:val="ro-RO"/>
        </w:rPr>
      </w:pPr>
      <w:r w:rsidRPr="009F4BDB">
        <w:rPr>
          <w:rFonts w:eastAsia="Calibri" w:cstheme="minorHAnsi"/>
          <w:i/>
          <w:lang w:val="ro-RO"/>
        </w:rPr>
        <w:t xml:space="preserve">Pe linia 58 din </w:t>
      </w:r>
      <w:proofErr w:type="spellStart"/>
      <w:r w:rsidRPr="009F4BDB">
        <w:rPr>
          <w:rFonts w:eastAsia="Calibri" w:cstheme="minorHAnsi"/>
          <w:i/>
          <w:lang w:val="ro-RO"/>
        </w:rPr>
        <w:t>sheetul</w:t>
      </w:r>
      <w:proofErr w:type="spellEnd"/>
      <w:r w:rsidRPr="009F4BDB">
        <w:rPr>
          <w:rFonts w:eastAsia="Calibri" w:cstheme="minorHAnsi"/>
          <w:i/>
          <w:lang w:val="ro-RO"/>
        </w:rPr>
        <w:t xml:space="preserve"> "încasări _plățiAnii1-5 prognoză"</w:t>
      </w:r>
      <w:r w:rsidR="00D8567F">
        <w:rPr>
          <w:rFonts w:eastAsia="Calibri" w:cstheme="minorHAnsi"/>
          <w:i/>
          <w:lang w:val="ro-RO"/>
        </w:rPr>
        <w:t xml:space="preserve"> (EXECEDENT/DEFICIT) din </w:t>
      </w:r>
      <w:r w:rsidRPr="009F4BDB">
        <w:rPr>
          <w:rFonts w:eastAsia="Calibri" w:cstheme="minorHAnsi"/>
          <w:i/>
          <w:lang w:val="ro-RO"/>
        </w:rPr>
        <w:t xml:space="preserve"> Anexa C4, nu trebuie să se înregistreze valori negative (deficit).</w:t>
      </w:r>
    </w:p>
    <w:p w14:paraId="213EB229" w14:textId="5A065B35" w:rsidR="00951B4C" w:rsidRPr="00490D28" w:rsidRDefault="00951B4C" w:rsidP="00951B4C">
      <w:pPr>
        <w:tabs>
          <w:tab w:val="left" w:pos="360"/>
        </w:tabs>
        <w:spacing w:after="0" w:line="240" w:lineRule="auto"/>
        <w:ind w:firstLine="720"/>
        <w:jc w:val="both"/>
        <w:rPr>
          <w:rFonts w:eastAsia="Times New Roman" w:cstheme="minorHAnsi"/>
          <w:b/>
          <w:i/>
          <w:u w:val="single"/>
          <w:lang w:val="ro-RO"/>
        </w:rPr>
      </w:pPr>
      <w:r w:rsidRPr="00490D28">
        <w:rPr>
          <w:rFonts w:eastAsia="Times New Roman" w:cstheme="minorHAnsi"/>
          <w:b/>
          <w:i/>
          <w:u w:val="single"/>
          <w:lang w:val="ro-RO"/>
        </w:rPr>
        <w:t>2</w:t>
      </w:r>
      <w:r w:rsidR="009E1DFB" w:rsidRPr="00490D28">
        <w:rPr>
          <w:rFonts w:eastAsia="Times New Roman" w:cstheme="minorHAnsi"/>
          <w:b/>
          <w:i/>
          <w:u w:val="single"/>
          <w:lang w:val="ro-RO"/>
        </w:rPr>
        <w:t>.</w:t>
      </w:r>
      <w:r w:rsidRPr="00490D28">
        <w:rPr>
          <w:rFonts w:eastAsia="Times New Roman" w:cstheme="minorHAnsi"/>
          <w:b/>
          <w:i/>
          <w:u w:val="single"/>
          <w:lang w:val="ro-RO"/>
        </w:rPr>
        <w:t xml:space="preserve">  Prognoza încasărilor </w:t>
      </w:r>
      <w:proofErr w:type="spellStart"/>
      <w:r w:rsidRPr="00490D28">
        <w:rPr>
          <w:rFonts w:eastAsia="Times New Roman" w:cstheme="minorHAnsi"/>
          <w:b/>
          <w:i/>
          <w:u w:val="single"/>
          <w:lang w:val="ro-RO"/>
        </w:rPr>
        <w:t>şi</w:t>
      </w:r>
      <w:proofErr w:type="spellEnd"/>
      <w:r w:rsidRPr="00490D28">
        <w:rPr>
          <w:rFonts w:eastAsia="Times New Roman" w:cstheme="minorHAnsi"/>
          <w:b/>
          <w:i/>
          <w:u w:val="single"/>
          <w:lang w:val="ro-RO"/>
        </w:rPr>
        <w:t xml:space="preserve"> </w:t>
      </w:r>
      <w:proofErr w:type="spellStart"/>
      <w:r w:rsidRPr="00490D28">
        <w:rPr>
          <w:rFonts w:eastAsia="Times New Roman" w:cstheme="minorHAnsi"/>
          <w:b/>
          <w:i/>
          <w:u w:val="single"/>
          <w:lang w:val="ro-RO"/>
        </w:rPr>
        <w:t>plăţilor</w:t>
      </w:r>
      <w:proofErr w:type="spellEnd"/>
      <w:r w:rsidRPr="00490D28">
        <w:rPr>
          <w:rFonts w:eastAsia="Times New Roman" w:cstheme="minorHAnsi"/>
          <w:b/>
          <w:i/>
          <w:u w:val="single"/>
          <w:lang w:val="ro-RO"/>
        </w:rPr>
        <w:t xml:space="preserve"> anii 1-5 de previziune</w:t>
      </w:r>
    </w:p>
    <w:p w14:paraId="7D458404" w14:textId="082FC8DF" w:rsidR="00951B4C" w:rsidRPr="009F4BDB" w:rsidRDefault="00951B4C" w:rsidP="00951B4C">
      <w:pPr>
        <w:spacing w:after="0" w:line="240" w:lineRule="auto"/>
        <w:ind w:firstLine="720"/>
        <w:jc w:val="both"/>
        <w:rPr>
          <w:rFonts w:eastAsia="Times New Roman" w:cstheme="minorHAnsi"/>
          <w:i/>
          <w:lang w:val="ro-RO"/>
        </w:rPr>
      </w:pPr>
      <w:r w:rsidRPr="009F4BDB">
        <w:rPr>
          <w:rFonts w:eastAsia="Times New Roman" w:cstheme="minorHAnsi"/>
          <w:i/>
          <w:lang w:val="ro-RO"/>
        </w:rPr>
        <w:t>Se va completa anexa C4 cu datele privind fluxurile de numerar (încasări/</w:t>
      </w:r>
      <w:proofErr w:type="spellStart"/>
      <w:r w:rsidRPr="009F4BDB">
        <w:rPr>
          <w:rFonts w:eastAsia="Times New Roman" w:cstheme="minorHAnsi"/>
          <w:i/>
          <w:lang w:val="ro-RO"/>
        </w:rPr>
        <w:t>plăţi</w:t>
      </w:r>
      <w:proofErr w:type="spellEnd"/>
      <w:r w:rsidRPr="009F4BDB">
        <w:rPr>
          <w:rFonts w:eastAsia="Times New Roman" w:cstheme="minorHAnsi"/>
          <w:i/>
          <w:lang w:val="ro-RO"/>
        </w:rPr>
        <w:t xml:space="preserve">) aferente </w:t>
      </w:r>
      <w:proofErr w:type="spellStart"/>
      <w:r w:rsidRPr="009F4BDB">
        <w:rPr>
          <w:rFonts w:eastAsia="Times New Roman" w:cstheme="minorHAnsi"/>
          <w:bCs/>
          <w:i/>
          <w:lang w:val="ro-RO"/>
        </w:rPr>
        <w:t>activităţii</w:t>
      </w:r>
      <w:proofErr w:type="spellEnd"/>
      <w:r w:rsidRPr="009F4BDB">
        <w:rPr>
          <w:rFonts w:eastAsia="Times New Roman" w:cstheme="minorHAnsi"/>
          <w:bCs/>
          <w:i/>
          <w:lang w:val="ro-RO"/>
        </w:rPr>
        <w:t xml:space="preserve"> agricole/ productive</w:t>
      </w:r>
      <w:r w:rsidR="002A28E8">
        <w:rPr>
          <w:rFonts w:eastAsia="Times New Roman" w:cstheme="minorHAnsi"/>
          <w:bCs/>
          <w:i/>
          <w:lang w:val="ro-RO"/>
        </w:rPr>
        <w:t xml:space="preserve"> </w:t>
      </w:r>
      <w:r w:rsidRPr="009F4BDB">
        <w:rPr>
          <w:rFonts w:eastAsia="Times New Roman" w:cstheme="minorHAnsi"/>
          <w:bCs/>
          <w:i/>
          <w:lang w:val="ro-RO"/>
        </w:rPr>
        <w:t>/prestări servicii</w:t>
      </w:r>
      <w:r w:rsidRPr="009F4BDB">
        <w:rPr>
          <w:rFonts w:eastAsia="Times New Roman" w:cstheme="minorHAnsi"/>
          <w:i/>
          <w:lang w:val="ro-RO"/>
        </w:rPr>
        <w:t xml:space="preserve">, precum </w:t>
      </w:r>
      <w:proofErr w:type="spellStart"/>
      <w:r w:rsidRPr="009F4BDB">
        <w:rPr>
          <w:rFonts w:eastAsia="Times New Roman" w:cstheme="minorHAnsi"/>
          <w:i/>
          <w:lang w:val="ro-RO"/>
        </w:rPr>
        <w:t>şi</w:t>
      </w:r>
      <w:proofErr w:type="spellEnd"/>
      <w:r w:rsidRPr="009F4BDB">
        <w:rPr>
          <w:rFonts w:eastAsia="Times New Roman" w:cstheme="minorHAnsi"/>
          <w:i/>
          <w:lang w:val="ro-RO"/>
        </w:rPr>
        <w:t xml:space="preserve"> cu cele aferente </w:t>
      </w:r>
      <w:proofErr w:type="spellStart"/>
      <w:r w:rsidRPr="009F4BDB">
        <w:rPr>
          <w:rFonts w:eastAsia="Times New Roman" w:cstheme="minorHAnsi"/>
          <w:i/>
          <w:lang w:val="ro-RO"/>
        </w:rPr>
        <w:t>activităţii</w:t>
      </w:r>
      <w:proofErr w:type="spellEnd"/>
      <w:r w:rsidRPr="009F4BDB">
        <w:rPr>
          <w:rFonts w:eastAsia="Times New Roman" w:cstheme="minorHAnsi"/>
          <w:i/>
          <w:lang w:val="ro-RO"/>
        </w:rPr>
        <w:t xml:space="preserve"> de </w:t>
      </w:r>
      <w:proofErr w:type="spellStart"/>
      <w:r w:rsidRPr="009F4BDB">
        <w:rPr>
          <w:rFonts w:eastAsia="Times New Roman" w:cstheme="minorHAnsi"/>
          <w:i/>
          <w:lang w:val="ro-RO"/>
        </w:rPr>
        <w:t>investiţii</w:t>
      </w:r>
      <w:proofErr w:type="spellEnd"/>
      <w:r w:rsidRPr="009F4BDB">
        <w:rPr>
          <w:rFonts w:eastAsia="Times New Roman" w:cstheme="minorHAnsi"/>
          <w:i/>
          <w:lang w:val="ro-RO"/>
        </w:rPr>
        <w:t xml:space="preserve"> </w:t>
      </w:r>
      <w:proofErr w:type="spellStart"/>
      <w:r w:rsidRPr="009F4BDB">
        <w:rPr>
          <w:rFonts w:eastAsia="Times New Roman" w:cstheme="minorHAnsi"/>
          <w:i/>
          <w:lang w:val="ro-RO"/>
        </w:rPr>
        <w:t>şi</w:t>
      </w:r>
      <w:proofErr w:type="spellEnd"/>
      <w:r w:rsidRPr="009F4BDB">
        <w:rPr>
          <w:rFonts w:eastAsia="Times New Roman" w:cstheme="minorHAnsi"/>
          <w:i/>
          <w:lang w:val="ro-RO"/>
        </w:rPr>
        <w:t xml:space="preserve"> </w:t>
      </w:r>
      <w:proofErr w:type="spellStart"/>
      <w:r w:rsidRPr="009F4BDB">
        <w:rPr>
          <w:rFonts w:eastAsia="Times New Roman" w:cstheme="minorHAnsi"/>
          <w:i/>
          <w:lang w:val="ro-RO"/>
        </w:rPr>
        <w:t>finanţare</w:t>
      </w:r>
      <w:proofErr w:type="spellEnd"/>
      <w:r w:rsidRPr="009F4BDB">
        <w:rPr>
          <w:rFonts w:eastAsia="Times New Roman" w:cstheme="minorHAnsi"/>
          <w:i/>
          <w:lang w:val="ro-RO"/>
        </w:rPr>
        <w:t xml:space="preserve">. Detalierea se face pe fiecare an de previziune. </w:t>
      </w:r>
    </w:p>
    <w:p w14:paraId="7BD91A6C" w14:textId="77777777" w:rsidR="00206D91" w:rsidRDefault="00951B4C" w:rsidP="00206D91">
      <w:pPr>
        <w:spacing w:after="0" w:line="240" w:lineRule="auto"/>
        <w:ind w:firstLine="720"/>
        <w:jc w:val="both"/>
        <w:rPr>
          <w:rFonts w:eastAsia="Times New Roman" w:cstheme="minorHAnsi"/>
          <w:bCs/>
          <w:i/>
          <w:lang w:val="ro-RO"/>
        </w:rPr>
      </w:pPr>
      <w:r w:rsidRPr="009F4BDB">
        <w:rPr>
          <w:rFonts w:eastAsia="Times New Roman" w:cstheme="minorHAnsi"/>
          <w:bCs/>
          <w:i/>
          <w:lang w:val="ro-RO"/>
        </w:rPr>
        <w:t xml:space="preserve">În cadrul acestei </w:t>
      </w:r>
      <w:proofErr w:type="spellStart"/>
      <w:r w:rsidRPr="009F4BDB">
        <w:rPr>
          <w:rFonts w:eastAsia="Times New Roman" w:cstheme="minorHAnsi"/>
          <w:bCs/>
          <w:i/>
          <w:lang w:val="ro-RO"/>
        </w:rPr>
        <w:t>secţiuni</w:t>
      </w:r>
      <w:proofErr w:type="spellEnd"/>
      <w:r w:rsidRPr="009F4BDB">
        <w:rPr>
          <w:rFonts w:eastAsia="Times New Roman" w:cstheme="minorHAnsi"/>
          <w:bCs/>
          <w:i/>
          <w:lang w:val="ro-RO"/>
        </w:rPr>
        <w:t xml:space="preserve"> se detaliază </w:t>
      </w:r>
      <w:proofErr w:type="spellStart"/>
      <w:r w:rsidRPr="009F4BDB">
        <w:rPr>
          <w:rFonts w:eastAsia="Times New Roman" w:cstheme="minorHAnsi"/>
          <w:bCs/>
          <w:i/>
          <w:lang w:val="ro-RO"/>
        </w:rPr>
        <w:t>prezumţiile</w:t>
      </w:r>
      <w:proofErr w:type="spellEnd"/>
      <w:r w:rsidRPr="009F4BDB">
        <w:rPr>
          <w:rFonts w:eastAsia="Times New Roman" w:cstheme="minorHAnsi"/>
          <w:bCs/>
          <w:i/>
          <w:lang w:val="ro-RO"/>
        </w:rPr>
        <w:t xml:space="preserve"> care au stat la baza realizării previzionării :</w:t>
      </w:r>
    </w:p>
    <w:p w14:paraId="2FB3BD10" w14:textId="4870E113" w:rsidR="00206D91" w:rsidRDefault="00206D91" w:rsidP="00206D91">
      <w:pPr>
        <w:spacing w:after="0" w:line="240" w:lineRule="auto"/>
        <w:ind w:firstLine="720"/>
        <w:jc w:val="both"/>
        <w:rPr>
          <w:rFonts w:eastAsia="Times New Roman" w:cstheme="minorHAnsi"/>
          <w:bCs/>
          <w:i/>
          <w:lang w:val="ro-RO"/>
        </w:rPr>
      </w:pPr>
      <w:r>
        <w:rPr>
          <w:rFonts w:eastAsia="Times New Roman" w:cstheme="minorHAnsi"/>
          <w:bCs/>
          <w:i/>
          <w:lang w:val="ro-RO"/>
        </w:rPr>
        <w:t xml:space="preserve">- </w:t>
      </w:r>
      <w:r w:rsidR="00951B4C" w:rsidRPr="009F4BDB">
        <w:rPr>
          <w:rFonts w:eastAsia="Times New Roman" w:cstheme="minorHAnsi"/>
          <w:bCs/>
          <w:i/>
          <w:lang w:val="ro-RO"/>
        </w:rPr>
        <w:t xml:space="preserve">gradul de utilizare a </w:t>
      </w:r>
      <w:proofErr w:type="spellStart"/>
      <w:r w:rsidR="00951B4C" w:rsidRPr="009F4BDB">
        <w:rPr>
          <w:rFonts w:eastAsia="Times New Roman" w:cstheme="minorHAnsi"/>
          <w:bCs/>
          <w:i/>
          <w:lang w:val="ro-RO"/>
        </w:rPr>
        <w:t>capacităţii</w:t>
      </w:r>
      <w:proofErr w:type="spellEnd"/>
      <w:r w:rsidR="00951B4C" w:rsidRPr="009F4BDB">
        <w:rPr>
          <w:rFonts w:eastAsia="Times New Roman" w:cstheme="minorHAnsi"/>
          <w:bCs/>
          <w:i/>
          <w:lang w:val="ro-RO"/>
        </w:rPr>
        <w:t xml:space="preserve"> de </w:t>
      </w:r>
      <w:proofErr w:type="spellStart"/>
      <w:r w:rsidR="00951B4C" w:rsidRPr="009F4BDB">
        <w:rPr>
          <w:rFonts w:eastAsia="Times New Roman" w:cstheme="minorHAnsi"/>
          <w:bCs/>
          <w:i/>
          <w:lang w:val="ro-RO"/>
        </w:rPr>
        <w:t>producţie</w:t>
      </w:r>
      <w:proofErr w:type="spellEnd"/>
      <w:r w:rsidR="00951B4C" w:rsidRPr="009F4BDB">
        <w:rPr>
          <w:rFonts w:eastAsia="Times New Roman" w:cstheme="minorHAnsi"/>
          <w:bCs/>
          <w:i/>
          <w:lang w:val="ro-RO"/>
        </w:rPr>
        <w:t xml:space="preserve"> </w:t>
      </w:r>
      <w:proofErr w:type="spellStart"/>
      <w:r w:rsidR="00951B4C" w:rsidRPr="009F4BDB">
        <w:rPr>
          <w:rFonts w:eastAsia="Times New Roman" w:cstheme="minorHAnsi"/>
          <w:bCs/>
          <w:i/>
          <w:lang w:val="ro-RO"/>
        </w:rPr>
        <w:t>şi</w:t>
      </w:r>
      <w:proofErr w:type="spellEnd"/>
      <w:r w:rsidR="00951B4C" w:rsidRPr="009F4BDB">
        <w:rPr>
          <w:rFonts w:eastAsia="Times New Roman" w:cstheme="minorHAnsi"/>
          <w:bCs/>
          <w:i/>
          <w:lang w:val="ro-RO"/>
        </w:rPr>
        <w:t xml:space="preserve"> modul cum evoluează acesta în timp; se va preciza </w:t>
      </w:r>
      <w:proofErr w:type="spellStart"/>
      <w:r w:rsidR="00951B4C" w:rsidRPr="009F4BDB">
        <w:rPr>
          <w:rFonts w:eastAsia="Times New Roman" w:cstheme="minorHAnsi"/>
          <w:bCs/>
          <w:i/>
          <w:lang w:val="ro-RO"/>
        </w:rPr>
        <w:t>producţia</w:t>
      </w:r>
      <w:proofErr w:type="spellEnd"/>
      <w:r w:rsidR="00951B4C" w:rsidRPr="009F4BDB">
        <w:rPr>
          <w:rFonts w:eastAsia="Times New Roman" w:cstheme="minorHAnsi"/>
          <w:bCs/>
          <w:i/>
          <w:lang w:val="ro-RO"/>
        </w:rPr>
        <w:t xml:space="preserve"> fizică existentă </w:t>
      </w:r>
      <w:proofErr w:type="spellStart"/>
      <w:r w:rsidR="00951B4C" w:rsidRPr="009F4BDB">
        <w:rPr>
          <w:rFonts w:eastAsia="Times New Roman" w:cstheme="minorHAnsi"/>
          <w:bCs/>
          <w:i/>
          <w:lang w:val="ro-RO"/>
        </w:rPr>
        <w:t>şi</w:t>
      </w:r>
      <w:proofErr w:type="spellEnd"/>
      <w:r w:rsidR="00951B4C" w:rsidRPr="009F4BDB">
        <w:rPr>
          <w:rFonts w:eastAsia="Times New Roman" w:cstheme="minorHAnsi"/>
          <w:bCs/>
          <w:i/>
          <w:lang w:val="ro-RO"/>
        </w:rPr>
        <w:t xml:space="preserve"> </w:t>
      </w:r>
      <w:proofErr w:type="spellStart"/>
      <w:r w:rsidR="00951B4C" w:rsidRPr="009F4BDB">
        <w:rPr>
          <w:rFonts w:eastAsia="Times New Roman" w:cstheme="minorHAnsi"/>
          <w:bCs/>
          <w:i/>
          <w:lang w:val="ro-RO"/>
        </w:rPr>
        <w:t>producţia</w:t>
      </w:r>
      <w:proofErr w:type="spellEnd"/>
      <w:r w:rsidR="00951B4C" w:rsidRPr="009F4BDB">
        <w:rPr>
          <w:rFonts w:eastAsia="Times New Roman" w:cstheme="minorHAnsi"/>
          <w:bCs/>
          <w:i/>
          <w:lang w:val="ro-RO"/>
        </w:rPr>
        <w:t xml:space="preserve"> fizică estimată in urma </w:t>
      </w:r>
      <w:proofErr w:type="spellStart"/>
      <w:r w:rsidR="00951B4C" w:rsidRPr="009F4BDB">
        <w:rPr>
          <w:rFonts w:eastAsia="Times New Roman" w:cstheme="minorHAnsi"/>
          <w:bCs/>
          <w:i/>
          <w:lang w:val="ro-RO"/>
        </w:rPr>
        <w:t>realizarii</w:t>
      </w:r>
      <w:proofErr w:type="spellEnd"/>
      <w:r w:rsidR="00951B4C" w:rsidRPr="009F4BDB">
        <w:rPr>
          <w:rFonts w:eastAsia="Times New Roman" w:cstheme="minorHAnsi"/>
          <w:bCs/>
          <w:i/>
          <w:lang w:val="ro-RO"/>
        </w:rPr>
        <w:t xml:space="preserve"> </w:t>
      </w:r>
      <w:proofErr w:type="spellStart"/>
      <w:r w:rsidR="00951B4C" w:rsidRPr="009F4BDB">
        <w:rPr>
          <w:rFonts w:eastAsia="Times New Roman" w:cstheme="minorHAnsi"/>
          <w:bCs/>
          <w:i/>
          <w:lang w:val="ro-RO"/>
        </w:rPr>
        <w:t>investitiei</w:t>
      </w:r>
      <w:proofErr w:type="spellEnd"/>
      <w:r w:rsidR="00951B4C" w:rsidRPr="009F4BDB">
        <w:rPr>
          <w:rFonts w:eastAsia="Times New Roman" w:cstheme="minorHAnsi"/>
          <w:bCs/>
          <w:i/>
          <w:lang w:val="ro-RO"/>
        </w:rPr>
        <w:t>.</w:t>
      </w:r>
    </w:p>
    <w:p w14:paraId="71F52690" w14:textId="7FF3D64A" w:rsidR="00206D91" w:rsidRDefault="00206D91" w:rsidP="00206D91">
      <w:pPr>
        <w:spacing w:after="0" w:line="240" w:lineRule="auto"/>
        <w:ind w:firstLine="720"/>
        <w:jc w:val="both"/>
        <w:rPr>
          <w:rFonts w:eastAsia="Times New Roman" w:cstheme="minorHAnsi"/>
          <w:bCs/>
          <w:i/>
          <w:lang w:val="ro-RO"/>
        </w:rPr>
      </w:pPr>
      <w:r>
        <w:rPr>
          <w:rFonts w:eastAsia="Times New Roman" w:cstheme="minorHAnsi"/>
          <w:bCs/>
          <w:i/>
          <w:lang w:val="ro-RO"/>
        </w:rPr>
        <w:t xml:space="preserve">- </w:t>
      </w:r>
      <w:r w:rsidR="00951B4C" w:rsidRPr="009F4BDB">
        <w:rPr>
          <w:rFonts w:eastAsia="Times New Roman" w:cstheme="minorHAnsi"/>
          <w:bCs/>
          <w:i/>
          <w:lang w:val="ro-RO"/>
        </w:rPr>
        <w:t xml:space="preserve">corelarea dintre vânzările previzionate cu gradul de utilizare a </w:t>
      </w:r>
      <w:proofErr w:type="spellStart"/>
      <w:r w:rsidR="00951B4C" w:rsidRPr="009F4BDB">
        <w:rPr>
          <w:rFonts w:eastAsia="Times New Roman" w:cstheme="minorHAnsi"/>
          <w:bCs/>
          <w:i/>
          <w:lang w:val="ro-RO"/>
        </w:rPr>
        <w:t>capacităţii</w:t>
      </w:r>
      <w:proofErr w:type="spellEnd"/>
      <w:r w:rsidR="00951B4C" w:rsidRPr="009F4BDB">
        <w:rPr>
          <w:rFonts w:eastAsia="Times New Roman" w:cstheme="minorHAnsi"/>
          <w:bCs/>
          <w:i/>
          <w:lang w:val="ro-RO"/>
        </w:rPr>
        <w:t xml:space="preserve"> de </w:t>
      </w:r>
      <w:proofErr w:type="spellStart"/>
      <w:r w:rsidR="00951B4C" w:rsidRPr="009F4BDB">
        <w:rPr>
          <w:rFonts w:eastAsia="Times New Roman" w:cstheme="minorHAnsi"/>
          <w:bCs/>
          <w:i/>
          <w:lang w:val="ro-RO"/>
        </w:rPr>
        <w:t>producţie</w:t>
      </w:r>
      <w:proofErr w:type="spellEnd"/>
      <w:r w:rsidR="00951B4C" w:rsidRPr="009F4BDB">
        <w:rPr>
          <w:rFonts w:eastAsia="Times New Roman" w:cstheme="minorHAnsi"/>
          <w:bCs/>
          <w:i/>
          <w:lang w:val="ro-RO"/>
        </w:rPr>
        <w:t>;</w:t>
      </w:r>
    </w:p>
    <w:p w14:paraId="451594C9" w14:textId="40003343" w:rsidR="00951B4C" w:rsidRPr="009F4BDB" w:rsidRDefault="00206D91" w:rsidP="00206D91">
      <w:pPr>
        <w:spacing w:after="0" w:line="240" w:lineRule="auto"/>
        <w:ind w:firstLine="720"/>
        <w:jc w:val="both"/>
        <w:rPr>
          <w:rFonts w:eastAsia="Times New Roman" w:cstheme="minorHAnsi"/>
          <w:bCs/>
          <w:i/>
          <w:lang w:val="ro-RO"/>
        </w:rPr>
      </w:pPr>
      <w:r>
        <w:rPr>
          <w:rFonts w:eastAsia="Times New Roman" w:cstheme="minorHAnsi"/>
          <w:bCs/>
          <w:i/>
          <w:lang w:val="ro-RO"/>
        </w:rPr>
        <w:t xml:space="preserve">- </w:t>
      </w:r>
      <w:r w:rsidR="00951B4C" w:rsidRPr="009F4BDB">
        <w:rPr>
          <w:rFonts w:eastAsia="Times New Roman" w:cstheme="minorHAnsi"/>
          <w:bCs/>
          <w:i/>
          <w:lang w:val="ro-RO"/>
        </w:rPr>
        <w:t>modul în care au fost previzionate celelalte încasări prognozate</w:t>
      </w:r>
      <w:r w:rsidR="002020CE">
        <w:rPr>
          <w:rFonts w:eastAsia="Times New Roman" w:cstheme="minorHAnsi"/>
          <w:bCs/>
          <w:i/>
          <w:lang w:val="ro-RO"/>
        </w:rPr>
        <w:t>.</w:t>
      </w:r>
      <w:r w:rsidR="00951B4C" w:rsidRPr="009F4BDB">
        <w:rPr>
          <w:rFonts w:eastAsia="Times New Roman" w:cstheme="minorHAnsi"/>
          <w:bCs/>
          <w:i/>
          <w:lang w:val="ro-RO"/>
        </w:rPr>
        <w:t xml:space="preserve"> </w:t>
      </w:r>
    </w:p>
    <w:p w14:paraId="67F9C71F" w14:textId="4D4CA2B1" w:rsidR="00951B4C" w:rsidRPr="009F4BDB" w:rsidRDefault="00951B4C" w:rsidP="00951B4C">
      <w:pPr>
        <w:spacing w:after="0" w:line="240" w:lineRule="auto"/>
        <w:ind w:firstLine="720"/>
        <w:jc w:val="both"/>
        <w:rPr>
          <w:rFonts w:eastAsia="Times New Roman" w:cstheme="minorHAnsi"/>
          <w:i/>
          <w:lang w:val="ro-RO"/>
        </w:rPr>
      </w:pPr>
      <w:r w:rsidRPr="009F4BDB">
        <w:rPr>
          <w:rFonts w:eastAsia="Times New Roman" w:cstheme="minorHAnsi"/>
          <w:bCs/>
          <w:i/>
          <w:lang w:val="ro-RO"/>
        </w:rPr>
        <w:t xml:space="preserve">Se vor </w:t>
      </w:r>
      <w:proofErr w:type="spellStart"/>
      <w:r w:rsidRPr="009F4BDB">
        <w:rPr>
          <w:rFonts w:eastAsia="Times New Roman" w:cstheme="minorHAnsi"/>
          <w:bCs/>
          <w:i/>
          <w:lang w:val="ro-RO"/>
        </w:rPr>
        <w:t>evidenţia</w:t>
      </w:r>
      <w:proofErr w:type="spellEnd"/>
      <w:r w:rsidRPr="009F4BDB">
        <w:rPr>
          <w:rFonts w:eastAsia="Times New Roman" w:cstheme="minorHAnsi"/>
          <w:bCs/>
          <w:i/>
          <w:lang w:val="ro-RO"/>
        </w:rPr>
        <w:t xml:space="preserve"> </w:t>
      </w:r>
      <w:proofErr w:type="spellStart"/>
      <w:r w:rsidRPr="009F4BDB">
        <w:rPr>
          <w:rFonts w:eastAsia="Times New Roman" w:cstheme="minorHAnsi"/>
          <w:bCs/>
          <w:i/>
          <w:lang w:val="ro-RO"/>
        </w:rPr>
        <w:t>şi</w:t>
      </w:r>
      <w:proofErr w:type="spellEnd"/>
      <w:r w:rsidRPr="009F4BDB">
        <w:rPr>
          <w:rFonts w:eastAsia="Times New Roman" w:cstheme="minorHAnsi"/>
          <w:bCs/>
          <w:i/>
          <w:lang w:val="ro-RO"/>
        </w:rPr>
        <w:t xml:space="preserve"> veniturile/încasările  </w:t>
      </w:r>
      <w:proofErr w:type="spellStart"/>
      <w:r w:rsidRPr="009F4BDB">
        <w:rPr>
          <w:rFonts w:eastAsia="Times New Roman" w:cstheme="minorHAnsi"/>
          <w:bCs/>
          <w:i/>
          <w:lang w:val="ro-RO"/>
        </w:rPr>
        <w:t>obţinute</w:t>
      </w:r>
      <w:proofErr w:type="spellEnd"/>
      <w:r w:rsidRPr="009F4BDB">
        <w:rPr>
          <w:rFonts w:eastAsia="Times New Roman" w:cstheme="minorHAnsi"/>
          <w:bCs/>
          <w:i/>
          <w:lang w:val="ro-RO"/>
        </w:rPr>
        <w:t xml:space="preserve"> din alte tipuri de </w:t>
      </w:r>
      <w:proofErr w:type="spellStart"/>
      <w:r w:rsidRPr="009F4BDB">
        <w:rPr>
          <w:rFonts w:eastAsia="Times New Roman" w:cstheme="minorHAnsi"/>
          <w:bCs/>
          <w:i/>
          <w:lang w:val="ro-RO"/>
        </w:rPr>
        <w:t>activităţi</w:t>
      </w:r>
      <w:proofErr w:type="spellEnd"/>
      <w:r w:rsidRPr="009F4BDB">
        <w:rPr>
          <w:rFonts w:eastAsia="Times New Roman" w:cstheme="minorHAnsi"/>
          <w:bCs/>
          <w:i/>
          <w:lang w:val="ro-RO"/>
        </w:rPr>
        <w:t xml:space="preserve"> decât cea la care se referă proiectul (în cazul în care solicitantul </w:t>
      </w:r>
      <w:proofErr w:type="spellStart"/>
      <w:r w:rsidRPr="009F4BDB">
        <w:rPr>
          <w:rFonts w:eastAsia="Times New Roman" w:cstheme="minorHAnsi"/>
          <w:bCs/>
          <w:i/>
          <w:lang w:val="ro-RO"/>
        </w:rPr>
        <w:t>obţine</w:t>
      </w:r>
      <w:proofErr w:type="spellEnd"/>
      <w:r w:rsidRPr="009F4BDB">
        <w:rPr>
          <w:rFonts w:eastAsia="Times New Roman" w:cstheme="minorHAnsi"/>
          <w:bCs/>
          <w:i/>
          <w:lang w:val="ro-RO"/>
        </w:rPr>
        <w:t xml:space="preserve"> încasări </w:t>
      </w:r>
      <w:proofErr w:type="spellStart"/>
      <w:r w:rsidRPr="009F4BDB">
        <w:rPr>
          <w:rFonts w:eastAsia="Times New Roman" w:cstheme="minorHAnsi"/>
          <w:bCs/>
          <w:i/>
          <w:lang w:val="ro-RO"/>
        </w:rPr>
        <w:t>şi</w:t>
      </w:r>
      <w:proofErr w:type="spellEnd"/>
      <w:r w:rsidRPr="009F4BDB">
        <w:rPr>
          <w:rFonts w:eastAsia="Times New Roman" w:cstheme="minorHAnsi"/>
          <w:bCs/>
          <w:i/>
          <w:lang w:val="ro-RO"/>
        </w:rPr>
        <w:t xml:space="preserve"> din alte </w:t>
      </w:r>
      <w:proofErr w:type="spellStart"/>
      <w:r w:rsidRPr="009F4BDB">
        <w:rPr>
          <w:rFonts w:eastAsia="Times New Roman" w:cstheme="minorHAnsi"/>
          <w:bCs/>
          <w:i/>
          <w:lang w:val="ro-RO"/>
        </w:rPr>
        <w:t>activităţi</w:t>
      </w:r>
      <w:proofErr w:type="spellEnd"/>
      <w:r w:rsidRPr="009F4BDB">
        <w:rPr>
          <w:rFonts w:eastAsia="Times New Roman" w:cstheme="minorHAnsi"/>
          <w:bCs/>
          <w:i/>
          <w:lang w:val="ro-RO"/>
        </w:rPr>
        <w:t xml:space="preserve"> decât cea descrisă prin proiect),</w:t>
      </w:r>
      <w:r w:rsidR="004B1B9D">
        <w:rPr>
          <w:rFonts w:eastAsia="Times New Roman" w:cstheme="minorHAnsi"/>
          <w:bCs/>
          <w:i/>
          <w:lang w:val="ro-RO"/>
        </w:rPr>
        <w:t xml:space="preserve"> </w:t>
      </w:r>
      <w:r w:rsidRPr="009F4BDB">
        <w:rPr>
          <w:rFonts w:eastAsia="Times New Roman" w:cstheme="minorHAnsi"/>
          <w:bCs/>
          <w:i/>
          <w:lang w:val="ro-RO"/>
        </w:rPr>
        <w:t>Anexa C - linia 15 - „Alte venituri (dobânzi etc.)”</w:t>
      </w:r>
      <w:r w:rsidR="004B1B9D">
        <w:rPr>
          <w:rFonts w:eastAsia="Times New Roman" w:cstheme="minorHAnsi"/>
          <w:bCs/>
          <w:i/>
          <w:lang w:val="ro-RO"/>
        </w:rPr>
        <w:t>. A</w:t>
      </w:r>
      <w:r w:rsidRPr="009F4BDB">
        <w:rPr>
          <w:rFonts w:eastAsia="Times New Roman" w:cstheme="minorHAnsi"/>
          <w:bCs/>
          <w:i/>
          <w:lang w:val="ro-RO"/>
        </w:rPr>
        <w:t xml:space="preserve">cestea reprezintă venituri/încasări  care nu vizează activitatea propusă prin proiect </w:t>
      </w:r>
      <w:proofErr w:type="spellStart"/>
      <w:r w:rsidRPr="009F4BDB">
        <w:rPr>
          <w:rFonts w:eastAsia="Times New Roman" w:cstheme="minorHAnsi"/>
          <w:bCs/>
          <w:i/>
          <w:lang w:val="ro-RO"/>
        </w:rPr>
        <w:t>şi</w:t>
      </w:r>
      <w:proofErr w:type="spellEnd"/>
      <w:r w:rsidRPr="009F4BDB">
        <w:rPr>
          <w:rFonts w:eastAsia="Times New Roman" w:cstheme="minorHAnsi"/>
          <w:bCs/>
          <w:i/>
          <w:lang w:val="ro-RO"/>
        </w:rPr>
        <w:t xml:space="preserve"> se pot corela </w:t>
      </w:r>
      <w:proofErr w:type="spellStart"/>
      <w:r w:rsidRPr="009F4BDB">
        <w:rPr>
          <w:rFonts w:eastAsia="Times New Roman" w:cstheme="minorHAnsi"/>
          <w:bCs/>
          <w:i/>
          <w:lang w:val="ro-RO"/>
        </w:rPr>
        <w:t>şi</w:t>
      </w:r>
      <w:proofErr w:type="spellEnd"/>
      <w:r w:rsidRPr="009F4BDB">
        <w:rPr>
          <w:rFonts w:eastAsia="Times New Roman" w:cstheme="minorHAnsi"/>
          <w:bCs/>
          <w:i/>
          <w:lang w:val="ro-RO"/>
        </w:rPr>
        <w:t xml:space="preserve"> verifica cu </w:t>
      </w:r>
      <w:proofErr w:type="spellStart"/>
      <w:r w:rsidRPr="009F4BDB">
        <w:rPr>
          <w:rFonts w:eastAsia="Times New Roman" w:cstheme="minorHAnsi"/>
          <w:bCs/>
          <w:i/>
          <w:lang w:val="ro-RO"/>
        </w:rPr>
        <w:t>situaţiile</w:t>
      </w:r>
      <w:proofErr w:type="spellEnd"/>
      <w:r w:rsidRPr="009F4BDB">
        <w:rPr>
          <w:rFonts w:eastAsia="Times New Roman" w:cstheme="minorHAnsi"/>
          <w:bCs/>
          <w:i/>
          <w:lang w:val="ro-RO"/>
        </w:rPr>
        <w:t xml:space="preserve"> financiare existente.</w:t>
      </w:r>
    </w:p>
    <w:p w14:paraId="7458E3E0" w14:textId="77777777" w:rsidR="00951B4C" w:rsidRPr="009F4BDB" w:rsidRDefault="00951B4C" w:rsidP="00951B4C">
      <w:pPr>
        <w:spacing w:after="0" w:line="240" w:lineRule="auto"/>
        <w:ind w:firstLine="720"/>
        <w:jc w:val="both"/>
        <w:rPr>
          <w:rFonts w:eastAsia="Times New Roman" w:cstheme="minorHAnsi"/>
          <w:i/>
          <w:lang w:val="ro-RO"/>
        </w:rPr>
      </w:pPr>
    </w:p>
    <w:p w14:paraId="36C4B7D4" w14:textId="0645D4F2" w:rsidR="00951B4C" w:rsidRPr="009F4BDB" w:rsidRDefault="00951B4C" w:rsidP="006E43FD">
      <w:pPr>
        <w:spacing w:after="0" w:line="240" w:lineRule="auto"/>
        <w:ind w:firstLine="720"/>
        <w:jc w:val="both"/>
        <w:rPr>
          <w:rFonts w:eastAsia="Times New Roman" w:cstheme="minorHAnsi"/>
          <w:i/>
          <w:lang w:val="ro-RO"/>
        </w:rPr>
      </w:pPr>
      <w:r w:rsidRPr="009F4BDB">
        <w:rPr>
          <w:rFonts w:eastAsia="Times New Roman" w:cstheme="minorHAnsi"/>
          <w:i/>
          <w:lang w:val="ro-RO"/>
        </w:rPr>
        <w:t xml:space="preserve">În cadrul acestei </w:t>
      </w:r>
      <w:proofErr w:type="spellStart"/>
      <w:r w:rsidRPr="009F4BDB">
        <w:rPr>
          <w:rFonts w:eastAsia="Times New Roman" w:cstheme="minorHAnsi"/>
          <w:i/>
          <w:lang w:val="ro-RO"/>
        </w:rPr>
        <w:t>secţiuni</w:t>
      </w:r>
      <w:proofErr w:type="spellEnd"/>
      <w:r w:rsidRPr="009F4BDB">
        <w:rPr>
          <w:rFonts w:eastAsia="Times New Roman" w:cstheme="minorHAnsi"/>
          <w:i/>
          <w:lang w:val="ro-RO"/>
        </w:rPr>
        <w:t xml:space="preserve"> se detaliază </w:t>
      </w:r>
      <w:proofErr w:type="spellStart"/>
      <w:r w:rsidRPr="009F4BDB">
        <w:rPr>
          <w:rFonts w:eastAsia="Times New Roman" w:cstheme="minorHAnsi"/>
          <w:i/>
          <w:lang w:val="ro-RO"/>
        </w:rPr>
        <w:t>prezumţiile</w:t>
      </w:r>
      <w:proofErr w:type="spellEnd"/>
      <w:r w:rsidRPr="009F4BDB">
        <w:rPr>
          <w:rFonts w:eastAsia="Times New Roman" w:cstheme="minorHAnsi"/>
          <w:i/>
          <w:lang w:val="ro-RO"/>
        </w:rPr>
        <w:t xml:space="preserve"> care au stat la baza realizării previzionării :</w:t>
      </w:r>
    </w:p>
    <w:p w14:paraId="33CD039A" w14:textId="77777777" w:rsidR="00951B4C" w:rsidRPr="009F4BDB" w:rsidRDefault="00951B4C" w:rsidP="00951B4C">
      <w:pPr>
        <w:spacing w:after="0" w:line="240" w:lineRule="auto"/>
        <w:ind w:firstLine="720"/>
        <w:jc w:val="both"/>
        <w:rPr>
          <w:rFonts w:eastAsia="Times New Roman" w:cstheme="minorHAnsi"/>
          <w:i/>
          <w:lang w:val="ro-RO"/>
        </w:rPr>
      </w:pPr>
      <w:r w:rsidRPr="009F4BDB">
        <w:rPr>
          <w:rFonts w:eastAsia="Times New Roman" w:cstheme="minorHAnsi"/>
          <w:i/>
          <w:lang w:val="ro-RO"/>
        </w:rPr>
        <w:t>- corelarea dintre cheltuielile/</w:t>
      </w:r>
      <w:proofErr w:type="spellStart"/>
      <w:r w:rsidRPr="009F4BDB">
        <w:rPr>
          <w:rFonts w:eastAsia="Times New Roman" w:cstheme="minorHAnsi"/>
          <w:i/>
          <w:lang w:val="ro-RO"/>
        </w:rPr>
        <w:t>plăţile</w:t>
      </w:r>
      <w:proofErr w:type="spellEnd"/>
      <w:r w:rsidRPr="009F4BDB">
        <w:rPr>
          <w:rFonts w:eastAsia="Times New Roman" w:cstheme="minorHAnsi"/>
          <w:i/>
          <w:lang w:val="ro-RO"/>
        </w:rPr>
        <w:t xml:space="preserve"> previzionate, cu gradul de utilizare a </w:t>
      </w:r>
      <w:proofErr w:type="spellStart"/>
      <w:r w:rsidRPr="009F4BDB">
        <w:rPr>
          <w:rFonts w:eastAsia="Times New Roman" w:cstheme="minorHAnsi"/>
          <w:i/>
          <w:lang w:val="ro-RO"/>
        </w:rPr>
        <w:t>capacităţii</w:t>
      </w:r>
      <w:proofErr w:type="spellEnd"/>
      <w:r w:rsidRPr="009F4BDB">
        <w:rPr>
          <w:rFonts w:eastAsia="Times New Roman" w:cstheme="minorHAnsi"/>
          <w:i/>
          <w:lang w:val="ro-RO"/>
        </w:rPr>
        <w:t xml:space="preserve"> de </w:t>
      </w:r>
      <w:proofErr w:type="spellStart"/>
      <w:r w:rsidRPr="009F4BDB">
        <w:rPr>
          <w:rFonts w:eastAsia="Times New Roman" w:cstheme="minorHAnsi"/>
          <w:i/>
          <w:lang w:val="ro-RO"/>
        </w:rPr>
        <w:t>producţie</w:t>
      </w:r>
      <w:proofErr w:type="spellEnd"/>
      <w:r w:rsidRPr="009F4BDB">
        <w:rPr>
          <w:rFonts w:eastAsia="Times New Roman" w:cstheme="minorHAnsi"/>
          <w:i/>
          <w:lang w:val="ro-RO"/>
        </w:rPr>
        <w:t>;</w:t>
      </w:r>
    </w:p>
    <w:p w14:paraId="5B0FFEA4" w14:textId="77777777" w:rsidR="00951B4C" w:rsidRPr="009F4BDB" w:rsidRDefault="00951B4C" w:rsidP="00951B4C">
      <w:pPr>
        <w:spacing w:after="0" w:line="240" w:lineRule="auto"/>
        <w:ind w:firstLine="720"/>
        <w:jc w:val="both"/>
        <w:rPr>
          <w:rFonts w:eastAsia="Times New Roman" w:cstheme="minorHAnsi"/>
          <w:i/>
          <w:lang w:val="ro-RO"/>
        </w:rPr>
      </w:pPr>
      <w:r w:rsidRPr="009F4BDB">
        <w:rPr>
          <w:rFonts w:eastAsia="Times New Roman" w:cstheme="minorHAnsi"/>
          <w:i/>
          <w:lang w:val="ro-RO"/>
        </w:rPr>
        <w:t>- modul în care au fost previzionate fiecare categorie de cheltuială/plată (</w:t>
      </w:r>
      <w:proofErr w:type="spellStart"/>
      <w:r w:rsidRPr="009F4BDB">
        <w:rPr>
          <w:rFonts w:eastAsia="Times New Roman" w:cstheme="minorHAnsi"/>
          <w:i/>
          <w:lang w:val="ro-RO"/>
        </w:rPr>
        <w:t>cantităţile</w:t>
      </w:r>
      <w:proofErr w:type="spellEnd"/>
      <w:r w:rsidRPr="009F4BDB">
        <w:rPr>
          <w:rFonts w:eastAsia="Times New Roman" w:cstheme="minorHAnsi"/>
          <w:i/>
          <w:lang w:val="ro-RO"/>
        </w:rPr>
        <w:t xml:space="preserve"> de materii prime utilizate, consumuri specifice pentru </w:t>
      </w:r>
      <w:proofErr w:type="spellStart"/>
      <w:r w:rsidRPr="009F4BDB">
        <w:rPr>
          <w:rFonts w:eastAsia="Times New Roman" w:cstheme="minorHAnsi"/>
          <w:i/>
          <w:lang w:val="ro-RO"/>
        </w:rPr>
        <w:t>producţia</w:t>
      </w:r>
      <w:proofErr w:type="spellEnd"/>
      <w:r w:rsidRPr="009F4BDB">
        <w:rPr>
          <w:rFonts w:eastAsia="Times New Roman" w:cstheme="minorHAnsi"/>
          <w:i/>
          <w:lang w:val="ro-RO"/>
        </w:rPr>
        <w:t xml:space="preserve"> </w:t>
      </w:r>
      <w:proofErr w:type="spellStart"/>
      <w:r w:rsidRPr="009F4BDB">
        <w:rPr>
          <w:rFonts w:eastAsia="Times New Roman" w:cstheme="minorHAnsi"/>
          <w:i/>
          <w:lang w:val="ro-RO"/>
        </w:rPr>
        <w:t>obţinută</w:t>
      </w:r>
      <w:proofErr w:type="spellEnd"/>
      <w:r w:rsidRPr="009F4BDB">
        <w:rPr>
          <w:rFonts w:eastAsia="Times New Roman" w:cstheme="minorHAnsi"/>
          <w:i/>
          <w:lang w:val="ro-RO"/>
        </w:rPr>
        <w:t xml:space="preserve"> previzionată, consumuri </w:t>
      </w:r>
      <w:proofErr w:type="spellStart"/>
      <w:r w:rsidRPr="009F4BDB">
        <w:rPr>
          <w:rFonts w:eastAsia="Times New Roman" w:cstheme="minorHAnsi"/>
          <w:i/>
          <w:lang w:val="ro-RO"/>
        </w:rPr>
        <w:t>utilităţi</w:t>
      </w:r>
      <w:proofErr w:type="spellEnd"/>
      <w:r w:rsidRPr="009F4BDB">
        <w:rPr>
          <w:rFonts w:eastAsia="Times New Roman" w:cstheme="minorHAnsi"/>
          <w:i/>
          <w:lang w:val="ro-RO"/>
        </w:rPr>
        <w:t xml:space="preserve">: energie, apă, alte consumuri pentru </w:t>
      </w:r>
      <w:proofErr w:type="spellStart"/>
      <w:r w:rsidRPr="009F4BDB">
        <w:rPr>
          <w:rFonts w:eastAsia="Times New Roman" w:cstheme="minorHAnsi"/>
          <w:i/>
          <w:lang w:val="ro-RO"/>
        </w:rPr>
        <w:t>desfăşurarea</w:t>
      </w:r>
      <w:proofErr w:type="spellEnd"/>
      <w:r w:rsidRPr="009F4BDB">
        <w:rPr>
          <w:rFonts w:eastAsia="Times New Roman" w:cstheme="minorHAnsi"/>
          <w:i/>
          <w:lang w:val="ro-RO"/>
        </w:rPr>
        <w:t xml:space="preserve"> </w:t>
      </w:r>
      <w:proofErr w:type="spellStart"/>
      <w:r w:rsidRPr="009F4BDB">
        <w:rPr>
          <w:rFonts w:eastAsia="Times New Roman" w:cstheme="minorHAnsi"/>
          <w:i/>
          <w:lang w:val="ro-RO"/>
        </w:rPr>
        <w:t>activităţii</w:t>
      </w:r>
      <w:proofErr w:type="spellEnd"/>
      <w:r w:rsidRPr="009F4BDB">
        <w:rPr>
          <w:rFonts w:eastAsia="Times New Roman" w:cstheme="minorHAnsi"/>
          <w:i/>
          <w:lang w:val="ro-RO"/>
        </w:rPr>
        <w:t xml:space="preserve"> propuse);</w:t>
      </w:r>
    </w:p>
    <w:p w14:paraId="0FA8AF4D" w14:textId="77777777" w:rsidR="00951B4C" w:rsidRPr="009F4BDB" w:rsidRDefault="00951B4C" w:rsidP="00951B4C">
      <w:pPr>
        <w:spacing w:after="0" w:line="240" w:lineRule="auto"/>
        <w:ind w:firstLine="720"/>
        <w:jc w:val="both"/>
        <w:rPr>
          <w:rFonts w:eastAsia="Times New Roman" w:cstheme="minorHAnsi"/>
          <w:i/>
          <w:lang w:val="ro-RO"/>
        </w:rPr>
      </w:pPr>
      <w:r w:rsidRPr="009F4BDB">
        <w:rPr>
          <w:rFonts w:eastAsia="Times New Roman" w:cstheme="minorHAnsi"/>
          <w:i/>
          <w:lang w:val="ro-RO"/>
        </w:rPr>
        <w:t xml:space="preserve">- orice alte </w:t>
      </w:r>
      <w:proofErr w:type="spellStart"/>
      <w:r w:rsidRPr="009F4BDB">
        <w:rPr>
          <w:rFonts w:eastAsia="Times New Roman" w:cstheme="minorHAnsi"/>
          <w:i/>
          <w:lang w:val="ro-RO"/>
        </w:rPr>
        <w:t>informaţii</w:t>
      </w:r>
      <w:proofErr w:type="spellEnd"/>
      <w:r w:rsidRPr="009F4BDB">
        <w:rPr>
          <w:rFonts w:eastAsia="Times New Roman" w:cstheme="minorHAnsi"/>
          <w:i/>
          <w:lang w:val="ro-RO"/>
        </w:rPr>
        <w:t xml:space="preserve"> care au stat la baza previzionării sau </w:t>
      </w:r>
      <w:proofErr w:type="spellStart"/>
      <w:r w:rsidRPr="009F4BDB">
        <w:rPr>
          <w:rFonts w:eastAsia="Times New Roman" w:cstheme="minorHAnsi"/>
          <w:i/>
          <w:lang w:val="ro-RO"/>
        </w:rPr>
        <w:t>influenţează</w:t>
      </w:r>
      <w:proofErr w:type="spellEnd"/>
      <w:r w:rsidRPr="009F4BDB">
        <w:rPr>
          <w:rFonts w:eastAsia="Times New Roman" w:cstheme="minorHAnsi"/>
          <w:i/>
          <w:lang w:val="ro-RO"/>
        </w:rPr>
        <w:t xml:space="preserve"> previzionarea cheltuielilor </w:t>
      </w:r>
      <w:proofErr w:type="spellStart"/>
      <w:r w:rsidRPr="009F4BDB">
        <w:rPr>
          <w:rFonts w:eastAsia="Times New Roman" w:cstheme="minorHAnsi"/>
          <w:i/>
          <w:lang w:val="ro-RO"/>
        </w:rPr>
        <w:t>şi</w:t>
      </w:r>
      <w:proofErr w:type="spellEnd"/>
      <w:r w:rsidRPr="009F4BDB">
        <w:rPr>
          <w:rFonts w:eastAsia="Times New Roman" w:cstheme="minorHAnsi"/>
          <w:i/>
          <w:lang w:val="ro-RO"/>
        </w:rPr>
        <w:t xml:space="preserve"> au </w:t>
      </w:r>
      <w:proofErr w:type="spellStart"/>
      <w:r w:rsidRPr="009F4BDB">
        <w:rPr>
          <w:rFonts w:eastAsia="Times New Roman" w:cstheme="minorHAnsi"/>
          <w:i/>
          <w:lang w:val="ro-RO"/>
        </w:rPr>
        <w:t>influenţă</w:t>
      </w:r>
      <w:proofErr w:type="spellEnd"/>
      <w:r w:rsidRPr="009F4BDB">
        <w:rPr>
          <w:rFonts w:eastAsia="Times New Roman" w:cstheme="minorHAnsi"/>
          <w:i/>
          <w:lang w:val="ro-RO"/>
        </w:rPr>
        <w:t xml:space="preserve"> relevantă;</w:t>
      </w:r>
    </w:p>
    <w:p w14:paraId="5559C8A8" w14:textId="77777777" w:rsidR="00951B4C" w:rsidRPr="009F4BDB" w:rsidRDefault="00951B4C" w:rsidP="00951B4C">
      <w:pPr>
        <w:spacing w:after="0" w:line="240" w:lineRule="auto"/>
        <w:ind w:firstLine="720"/>
        <w:jc w:val="both"/>
        <w:rPr>
          <w:rFonts w:eastAsia="Times New Roman" w:cstheme="minorHAnsi"/>
          <w:i/>
          <w:lang w:val="ro-RO"/>
        </w:rPr>
      </w:pPr>
    </w:p>
    <w:p w14:paraId="7073AAE5" w14:textId="77777777" w:rsidR="00951B4C" w:rsidRPr="009F4BDB" w:rsidRDefault="00951B4C" w:rsidP="00951B4C">
      <w:pPr>
        <w:spacing w:after="0" w:line="240" w:lineRule="auto"/>
        <w:ind w:firstLine="720"/>
        <w:jc w:val="both"/>
        <w:rPr>
          <w:rFonts w:eastAsia="Times New Roman" w:cstheme="minorHAnsi"/>
          <w:i/>
          <w:lang w:val="ro-RO"/>
        </w:rPr>
      </w:pPr>
      <w:r w:rsidRPr="009F4BDB">
        <w:rPr>
          <w:rFonts w:eastAsia="Times New Roman" w:cstheme="minorHAnsi"/>
          <w:i/>
          <w:lang w:val="ro-RO"/>
        </w:rPr>
        <w:t xml:space="preserve">Se vor </w:t>
      </w:r>
      <w:proofErr w:type="spellStart"/>
      <w:r w:rsidRPr="009F4BDB">
        <w:rPr>
          <w:rFonts w:eastAsia="Times New Roman" w:cstheme="minorHAnsi"/>
          <w:i/>
          <w:lang w:val="ro-RO"/>
        </w:rPr>
        <w:t>evidenţia</w:t>
      </w:r>
      <w:proofErr w:type="spellEnd"/>
      <w:r w:rsidRPr="009F4BDB">
        <w:rPr>
          <w:rFonts w:eastAsia="Times New Roman" w:cstheme="minorHAnsi"/>
          <w:i/>
          <w:lang w:val="ro-RO"/>
        </w:rPr>
        <w:t xml:space="preserve"> </w:t>
      </w:r>
      <w:proofErr w:type="spellStart"/>
      <w:r w:rsidRPr="009F4BDB">
        <w:rPr>
          <w:rFonts w:eastAsia="Times New Roman" w:cstheme="minorHAnsi"/>
          <w:i/>
          <w:lang w:val="ro-RO"/>
        </w:rPr>
        <w:t>şi</w:t>
      </w:r>
      <w:proofErr w:type="spellEnd"/>
      <w:r w:rsidRPr="009F4BDB">
        <w:rPr>
          <w:rFonts w:eastAsia="Times New Roman" w:cstheme="minorHAnsi"/>
          <w:i/>
          <w:lang w:val="ro-RO"/>
        </w:rPr>
        <w:t xml:space="preserve"> </w:t>
      </w:r>
      <w:proofErr w:type="spellStart"/>
      <w:r w:rsidRPr="009F4BDB">
        <w:rPr>
          <w:rFonts w:eastAsia="Times New Roman" w:cstheme="minorHAnsi"/>
          <w:i/>
          <w:lang w:val="ro-RO"/>
        </w:rPr>
        <w:t>plăţile</w:t>
      </w:r>
      <w:proofErr w:type="spellEnd"/>
      <w:r w:rsidRPr="009F4BDB">
        <w:rPr>
          <w:rFonts w:eastAsia="Times New Roman" w:cstheme="minorHAnsi"/>
          <w:i/>
          <w:lang w:val="ro-RO"/>
        </w:rPr>
        <w:t xml:space="preserve"> aferente altor tipuri de </w:t>
      </w:r>
      <w:proofErr w:type="spellStart"/>
      <w:r w:rsidRPr="009F4BDB">
        <w:rPr>
          <w:rFonts w:eastAsia="Times New Roman" w:cstheme="minorHAnsi"/>
          <w:i/>
          <w:lang w:val="ro-RO"/>
        </w:rPr>
        <w:t>activităţi</w:t>
      </w:r>
      <w:proofErr w:type="spellEnd"/>
      <w:r w:rsidRPr="009F4BDB">
        <w:rPr>
          <w:rFonts w:eastAsia="Times New Roman" w:cstheme="minorHAnsi"/>
          <w:i/>
          <w:lang w:val="ro-RO"/>
        </w:rPr>
        <w:t xml:space="preserve"> decât cea la care se refera proiectul (în cazul în care solicitantul </w:t>
      </w:r>
      <w:proofErr w:type="spellStart"/>
      <w:r w:rsidRPr="009F4BDB">
        <w:rPr>
          <w:rFonts w:eastAsia="Times New Roman" w:cstheme="minorHAnsi"/>
          <w:i/>
          <w:lang w:val="ro-RO"/>
        </w:rPr>
        <w:t>obţine</w:t>
      </w:r>
      <w:proofErr w:type="spellEnd"/>
      <w:r w:rsidRPr="009F4BDB">
        <w:rPr>
          <w:rFonts w:eastAsia="Times New Roman" w:cstheme="minorHAnsi"/>
          <w:i/>
          <w:lang w:val="ro-RO"/>
        </w:rPr>
        <w:t xml:space="preserve"> încasări/venituri </w:t>
      </w:r>
      <w:proofErr w:type="spellStart"/>
      <w:r w:rsidRPr="009F4BDB">
        <w:rPr>
          <w:rFonts w:eastAsia="Times New Roman" w:cstheme="minorHAnsi"/>
          <w:i/>
          <w:lang w:val="ro-RO"/>
        </w:rPr>
        <w:t>şi</w:t>
      </w:r>
      <w:proofErr w:type="spellEnd"/>
      <w:r w:rsidRPr="009F4BDB">
        <w:rPr>
          <w:rFonts w:eastAsia="Times New Roman" w:cstheme="minorHAnsi"/>
          <w:i/>
          <w:lang w:val="ro-RO"/>
        </w:rPr>
        <w:t xml:space="preserve"> suportă </w:t>
      </w:r>
      <w:proofErr w:type="spellStart"/>
      <w:r w:rsidRPr="009F4BDB">
        <w:rPr>
          <w:rFonts w:eastAsia="Times New Roman" w:cstheme="minorHAnsi"/>
          <w:i/>
          <w:lang w:val="ro-RO"/>
        </w:rPr>
        <w:t>plăţile</w:t>
      </w:r>
      <w:proofErr w:type="spellEnd"/>
      <w:r w:rsidRPr="009F4BDB">
        <w:rPr>
          <w:rFonts w:eastAsia="Times New Roman" w:cstheme="minorHAnsi"/>
          <w:i/>
          <w:lang w:val="ro-RO"/>
        </w:rPr>
        <w:t xml:space="preserve"> din alte </w:t>
      </w:r>
      <w:proofErr w:type="spellStart"/>
      <w:r w:rsidRPr="009F4BDB">
        <w:rPr>
          <w:rFonts w:eastAsia="Times New Roman" w:cstheme="minorHAnsi"/>
          <w:i/>
          <w:lang w:val="ro-RO"/>
        </w:rPr>
        <w:t>activităţi</w:t>
      </w:r>
      <w:proofErr w:type="spellEnd"/>
      <w:r w:rsidRPr="009F4BDB">
        <w:rPr>
          <w:rFonts w:eastAsia="Times New Roman" w:cstheme="minorHAnsi"/>
          <w:i/>
          <w:lang w:val="ro-RO"/>
        </w:rPr>
        <w:t xml:space="preserve"> decât cea descrisă prin proiect) în corelare cu </w:t>
      </w:r>
      <w:proofErr w:type="spellStart"/>
      <w:r w:rsidRPr="009F4BDB">
        <w:rPr>
          <w:rFonts w:eastAsia="Times New Roman" w:cstheme="minorHAnsi"/>
          <w:i/>
          <w:lang w:val="ro-RO"/>
        </w:rPr>
        <w:t>situaţiile</w:t>
      </w:r>
      <w:proofErr w:type="spellEnd"/>
      <w:r w:rsidRPr="009F4BDB">
        <w:rPr>
          <w:rFonts w:eastAsia="Times New Roman" w:cstheme="minorHAnsi"/>
          <w:i/>
          <w:lang w:val="ro-RO"/>
        </w:rPr>
        <w:t xml:space="preserve"> financiare existente.</w:t>
      </w:r>
    </w:p>
    <w:p w14:paraId="079090D6" w14:textId="77777777" w:rsidR="00951B4C" w:rsidRPr="009F4BDB" w:rsidRDefault="00951B4C" w:rsidP="00951B4C">
      <w:pPr>
        <w:spacing w:after="0" w:line="240" w:lineRule="auto"/>
        <w:ind w:firstLine="720"/>
        <w:jc w:val="both"/>
        <w:rPr>
          <w:rFonts w:eastAsia="Times New Roman" w:cstheme="minorHAnsi"/>
          <w:bCs/>
          <w:i/>
          <w:lang w:val="ro-RO"/>
        </w:rPr>
      </w:pPr>
      <w:proofErr w:type="spellStart"/>
      <w:r w:rsidRPr="009F4BDB">
        <w:rPr>
          <w:rFonts w:eastAsia="Times New Roman" w:cstheme="minorHAnsi"/>
          <w:bCs/>
          <w:i/>
          <w:lang w:val="ro-RO"/>
        </w:rPr>
        <w:t>Atenţie</w:t>
      </w:r>
      <w:proofErr w:type="spellEnd"/>
      <w:r w:rsidRPr="009F4BDB">
        <w:rPr>
          <w:rFonts w:eastAsia="Times New Roman" w:cstheme="minorHAnsi"/>
          <w:bCs/>
          <w:i/>
          <w:lang w:val="ro-RO"/>
        </w:rPr>
        <w:t xml:space="preserve"> la rândul «Disponibil de numerar la </w:t>
      </w:r>
      <w:proofErr w:type="spellStart"/>
      <w:r w:rsidRPr="009F4BDB">
        <w:rPr>
          <w:rFonts w:eastAsia="Times New Roman" w:cstheme="minorHAnsi"/>
          <w:bCs/>
          <w:i/>
          <w:lang w:val="ro-RO"/>
        </w:rPr>
        <w:t>sfârşitul</w:t>
      </w:r>
      <w:proofErr w:type="spellEnd"/>
      <w:r w:rsidRPr="009F4BDB">
        <w:rPr>
          <w:rFonts w:eastAsia="Times New Roman" w:cstheme="minorHAnsi"/>
          <w:bCs/>
          <w:i/>
          <w:lang w:val="ro-RO"/>
        </w:rPr>
        <w:t xml:space="preserve"> perioadei» acesta nu poate fi negativ în nici unul din anii de previziune!</w:t>
      </w:r>
    </w:p>
    <w:p w14:paraId="50112314" w14:textId="77777777" w:rsidR="00951B4C" w:rsidRDefault="00951B4C" w:rsidP="00951B4C">
      <w:pPr>
        <w:spacing w:after="0" w:line="240" w:lineRule="auto"/>
        <w:ind w:firstLine="720"/>
        <w:jc w:val="both"/>
        <w:rPr>
          <w:rFonts w:eastAsia="Times New Roman" w:cstheme="minorHAnsi"/>
          <w:bCs/>
          <w:i/>
          <w:lang w:val="ro-RO"/>
        </w:rPr>
      </w:pPr>
    </w:p>
    <w:p w14:paraId="2487D7B6" w14:textId="77777777" w:rsidR="00327586" w:rsidRPr="009F4BDB" w:rsidRDefault="00327586" w:rsidP="00951B4C">
      <w:pPr>
        <w:spacing w:after="0" w:line="240" w:lineRule="auto"/>
        <w:ind w:firstLine="720"/>
        <w:jc w:val="both"/>
        <w:rPr>
          <w:rFonts w:eastAsia="Times New Roman" w:cstheme="minorHAnsi"/>
          <w:bCs/>
          <w:i/>
          <w:lang w:val="ro-RO"/>
        </w:rPr>
      </w:pPr>
    </w:p>
    <w:p w14:paraId="469B9A18" w14:textId="390C9B0C" w:rsidR="009E1DFB" w:rsidRDefault="009E1DFB" w:rsidP="009E1DFB">
      <w:pPr>
        <w:tabs>
          <w:tab w:val="left" w:pos="360"/>
        </w:tabs>
        <w:spacing w:after="0" w:line="240" w:lineRule="auto"/>
        <w:ind w:firstLine="720"/>
        <w:jc w:val="both"/>
        <w:rPr>
          <w:rFonts w:eastAsia="Times New Roman" w:cstheme="minorHAnsi"/>
          <w:b/>
          <w:i/>
          <w:u w:val="single"/>
          <w:lang w:val="ro-RO"/>
        </w:rPr>
      </w:pPr>
      <w:r w:rsidRPr="00490D28">
        <w:rPr>
          <w:rFonts w:eastAsia="Times New Roman" w:cstheme="minorHAnsi"/>
          <w:b/>
          <w:i/>
          <w:u w:val="single"/>
          <w:lang w:val="ro-RO"/>
        </w:rPr>
        <w:t>3  Indicatori financiari</w:t>
      </w:r>
    </w:p>
    <w:p w14:paraId="263930BA" w14:textId="77777777" w:rsidR="00490D28" w:rsidRPr="00490D28" w:rsidRDefault="00490D28" w:rsidP="009E1DFB">
      <w:pPr>
        <w:tabs>
          <w:tab w:val="left" w:pos="360"/>
        </w:tabs>
        <w:spacing w:after="0" w:line="240" w:lineRule="auto"/>
        <w:ind w:firstLine="720"/>
        <w:jc w:val="both"/>
        <w:rPr>
          <w:rFonts w:eastAsia="Times New Roman" w:cstheme="minorHAnsi"/>
          <w:b/>
          <w:i/>
          <w:u w:val="single"/>
          <w:lang w:val="ro-RO"/>
        </w:rPr>
      </w:pPr>
    </w:p>
    <w:p w14:paraId="5A737797" w14:textId="77777777" w:rsidR="009E1DFB" w:rsidRPr="009F4BDB" w:rsidRDefault="009E1DFB" w:rsidP="009E1DFB">
      <w:pPr>
        <w:spacing w:after="0" w:line="240" w:lineRule="auto"/>
        <w:ind w:firstLine="720"/>
        <w:jc w:val="both"/>
        <w:rPr>
          <w:rFonts w:eastAsia="Times New Roman" w:cstheme="minorHAnsi"/>
          <w:b/>
          <w:i/>
          <w:lang w:val="ro-RO"/>
        </w:rPr>
      </w:pPr>
      <w:r w:rsidRPr="009F4BDB">
        <w:rPr>
          <w:rFonts w:eastAsia="Times New Roman" w:cstheme="minorHAnsi"/>
          <w:b/>
          <w:i/>
          <w:lang w:val="ro-RO"/>
        </w:rPr>
        <w:t xml:space="preserve">ATENŢIE:  Încadrarea indicatorilor în limitele stabilite de A.F.I.R. este </w:t>
      </w:r>
      <w:proofErr w:type="spellStart"/>
      <w:r w:rsidRPr="009F4BDB">
        <w:rPr>
          <w:rFonts w:eastAsia="Times New Roman" w:cstheme="minorHAnsi"/>
          <w:b/>
          <w:i/>
          <w:lang w:val="ro-RO"/>
        </w:rPr>
        <w:t>cerinţa</w:t>
      </w:r>
      <w:proofErr w:type="spellEnd"/>
      <w:r w:rsidRPr="009F4BDB">
        <w:rPr>
          <w:rFonts w:eastAsia="Times New Roman" w:cstheme="minorHAnsi"/>
          <w:b/>
          <w:i/>
          <w:lang w:val="ro-RO"/>
        </w:rPr>
        <w:t xml:space="preserve"> obligatorie pentru anii 2, 3, 4 si 5 de la data </w:t>
      </w:r>
      <w:proofErr w:type="spellStart"/>
      <w:r w:rsidRPr="009F4BDB">
        <w:rPr>
          <w:rFonts w:eastAsia="Times New Roman" w:cstheme="minorHAnsi"/>
          <w:b/>
          <w:i/>
          <w:lang w:val="ro-RO"/>
        </w:rPr>
        <w:t>finalizarii</w:t>
      </w:r>
      <w:proofErr w:type="spellEnd"/>
      <w:r w:rsidRPr="009F4BDB">
        <w:rPr>
          <w:rFonts w:eastAsia="Times New Roman" w:cstheme="minorHAnsi"/>
          <w:b/>
          <w:i/>
          <w:lang w:val="ro-RO"/>
        </w:rPr>
        <w:t xml:space="preserve"> </w:t>
      </w:r>
      <w:proofErr w:type="spellStart"/>
      <w:r w:rsidRPr="009F4BDB">
        <w:rPr>
          <w:rFonts w:eastAsia="Times New Roman" w:cstheme="minorHAnsi"/>
          <w:b/>
          <w:i/>
          <w:lang w:val="ro-RO"/>
        </w:rPr>
        <w:t>investiţiei</w:t>
      </w:r>
      <w:proofErr w:type="spellEnd"/>
      <w:r w:rsidRPr="009F4BDB">
        <w:rPr>
          <w:rFonts w:eastAsia="Times New Roman" w:cstheme="minorHAnsi"/>
          <w:b/>
          <w:i/>
          <w:lang w:val="ro-RO"/>
        </w:rPr>
        <w:t xml:space="preserve">. </w:t>
      </w:r>
    </w:p>
    <w:p w14:paraId="1E7B03D7" w14:textId="77777777" w:rsidR="00490D28" w:rsidRDefault="00490D28" w:rsidP="00490D28">
      <w:pPr>
        <w:tabs>
          <w:tab w:val="left" w:pos="360"/>
        </w:tabs>
        <w:spacing w:after="0" w:line="240" w:lineRule="auto"/>
        <w:jc w:val="both"/>
        <w:rPr>
          <w:rFonts w:eastAsia="Times New Roman" w:cstheme="minorHAnsi"/>
          <w:bCs/>
          <w:i/>
          <w:lang w:val="ro-RO"/>
        </w:rPr>
      </w:pPr>
    </w:p>
    <w:p w14:paraId="1ABFB2C6" w14:textId="714C7D97" w:rsidR="009E1DFB" w:rsidRPr="009F4BDB" w:rsidRDefault="009E1DFB" w:rsidP="00490D28">
      <w:pPr>
        <w:tabs>
          <w:tab w:val="left" w:pos="360"/>
        </w:tabs>
        <w:spacing w:after="0" w:line="240" w:lineRule="auto"/>
        <w:jc w:val="both"/>
        <w:rPr>
          <w:rFonts w:eastAsia="Times New Roman" w:cstheme="minorHAnsi"/>
          <w:bCs/>
          <w:i/>
          <w:lang w:val="ro-RO"/>
        </w:rPr>
      </w:pPr>
      <w:r w:rsidRPr="009F4BDB">
        <w:rPr>
          <w:rFonts w:eastAsia="Times New Roman" w:cstheme="minorHAnsi"/>
          <w:bCs/>
          <w:i/>
          <w:lang w:val="ro-RO"/>
        </w:rPr>
        <w:t xml:space="preserve">Indicatorii se calculează în mod automat, cu </w:t>
      </w:r>
      <w:proofErr w:type="spellStart"/>
      <w:r w:rsidRPr="009F4BDB">
        <w:rPr>
          <w:rFonts w:eastAsia="Times New Roman" w:cstheme="minorHAnsi"/>
          <w:bCs/>
          <w:i/>
          <w:lang w:val="ro-RO"/>
        </w:rPr>
        <w:t>excepţia</w:t>
      </w:r>
      <w:proofErr w:type="spellEnd"/>
      <w:r w:rsidRPr="009F4BDB">
        <w:rPr>
          <w:rFonts w:eastAsia="Times New Roman" w:cstheme="minorHAnsi"/>
          <w:bCs/>
          <w:i/>
          <w:lang w:val="ro-RO"/>
        </w:rPr>
        <w:t xml:space="preserve"> Valorii </w:t>
      </w:r>
      <w:proofErr w:type="spellStart"/>
      <w:r w:rsidRPr="009F4BDB">
        <w:rPr>
          <w:rFonts w:eastAsia="Times New Roman" w:cstheme="minorHAnsi"/>
          <w:bCs/>
          <w:i/>
          <w:lang w:val="ro-RO"/>
        </w:rPr>
        <w:t>investiţiei</w:t>
      </w:r>
      <w:proofErr w:type="spellEnd"/>
      <w:r w:rsidRPr="009F4BDB">
        <w:rPr>
          <w:rFonts w:eastAsia="Times New Roman" w:cstheme="minorHAnsi"/>
          <w:bCs/>
          <w:i/>
          <w:lang w:val="ro-RO"/>
        </w:rPr>
        <w:t xml:space="preserve"> care se preia din Bugetul Indicativ.</w:t>
      </w:r>
    </w:p>
    <w:p w14:paraId="009DADCA" w14:textId="77777777" w:rsidR="00B301D8" w:rsidRDefault="00B301D8" w:rsidP="009E1DFB">
      <w:pPr>
        <w:tabs>
          <w:tab w:val="left" w:pos="360"/>
        </w:tabs>
        <w:spacing w:after="0" w:line="240" w:lineRule="auto"/>
        <w:ind w:firstLine="720"/>
        <w:jc w:val="both"/>
        <w:rPr>
          <w:rFonts w:eastAsia="Times New Roman" w:cstheme="minorHAnsi"/>
          <w:b/>
          <w:i/>
          <w:lang w:val="ro-RO"/>
        </w:rPr>
      </w:pPr>
    </w:p>
    <w:p w14:paraId="473A2461" w14:textId="66024854" w:rsidR="009E1DFB" w:rsidRPr="009F4BDB" w:rsidRDefault="009E1DFB" w:rsidP="009E1DFB">
      <w:pPr>
        <w:tabs>
          <w:tab w:val="left" w:pos="360"/>
        </w:tabs>
        <w:spacing w:after="0" w:line="240" w:lineRule="auto"/>
        <w:ind w:firstLine="720"/>
        <w:jc w:val="both"/>
        <w:rPr>
          <w:rFonts w:eastAsia="Times New Roman" w:cstheme="minorHAnsi"/>
          <w:b/>
          <w:i/>
          <w:lang w:val="ro-RO"/>
        </w:rPr>
      </w:pPr>
      <w:r w:rsidRPr="009F4BDB">
        <w:rPr>
          <w:rFonts w:eastAsia="Times New Roman" w:cstheme="minorHAnsi"/>
          <w:b/>
          <w:i/>
          <w:lang w:val="ro-RO"/>
        </w:rPr>
        <w:t>Limitele indicatorilor care trebuie respectate sunt următoarele:</w:t>
      </w:r>
    </w:p>
    <w:p w14:paraId="1C927DE6" w14:textId="2ACD7986" w:rsidR="009E1DFB" w:rsidRPr="009F4BDB" w:rsidRDefault="00327586" w:rsidP="0032758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b/>
          <w:i/>
          <w:lang w:val="ro-RO" w:eastAsia="x-none"/>
        </w:rPr>
      </w:pPr>
      <w:r>
        <w:rPr>
          <w:rFonts w:eastAsia="Times New Roman" w:cstheme="minorHAnsi"/>
          <w:b/>
          <w:bCs/>
          <w:i/>
          <w:lang w:val="ro-RO" w:eastAsia="x-none"/>
        </w:rPr>
        <w:t>1.</w:t>
      </w:r>
      <w:r w:rsidR="009E1DFB" w:rsidRPr="00834FA2">
        <w:rPr>
          <w:rFonts w:eastAsia="Times New Roman" w:cstheme="minorHAnsi"/>
          <w:b/>
          <w:bCs/>
          <w:i/>
          <w:lang w:val="ro-RO" w:eastAsia="x-none"/>
        </w:rPr>
        <w:t xml:space="preserve">Valoarea </w:t>
      </w:r>
      <w:proofErr w:type="spellStart"/>
      <w:r w:rsidR="009E1DFB" w:rsidRPr="00834FA2">
        <w:rPr>
          <w:rFonts w:eastAsia="Times New Roman" w:cstheme="minorHAnsi"/>
          <w:b/>
          <w:bCs/>
          <w:i/>
          <w:lang w:val="ro-RO" w:eastAsia="x-none"/>
        </w:rPr>
        <w:t>investiţiei</w:t>
      </w:r>
      <w:proofErr w:type="spellEnd"/>
      <w:r w:rsidR="009E1DFB" w:rsidRPr="00834FA2">
        <w:rPr>
          <w:rFonts w:eastAsia="Times New Roman" w:cstheme="minorHAnsi"/>
          <w:b/>
          <w:bCs/>
          <w:i/>
          <w:lang w:val="ro-RO" w:eastAsia="x-none"/>
        </w:rPr>
        <w:t xml:space="preserve"> (VI) </w:t>
      </w:r>
      <w:r w:rsidR="009E1DFB" w:rsidRPr="009F4BDB">
        <w:rPr>
          <w:rFonts w:eastAsia="Times New Roman" w:cstheme="minorHAnsi"/>
          <w:b/>
          <w:i/>
          <w:lang w:val="ro-RO" w:eastAsia="x-none"/>
        </w:rPr>
        <w:t>= valoarea totală a proiectului fără TVA, se preia din bugetul proiectului</w:t>
      </w:r>
      <w:r w:rsidR="00EE6F2A" w:rsidRPr="00327586">
        <w:rPr>
          <w:rFonts w:eastAsia="Times New Roman" w:cstheme="minorHAnsi"/>
          <w:i/>
          <w:lang w:val="ro-RO" w:eastAsia="x-none"/>
        </w:rPr>
        <w:t>;</w:t>
      </w:r>
    </w:p>
    <w:p w14:paraId="3AF4A02B" w14:textId="3AD5625A" w:rsidR="009E1DFB" w:rsidRPr="00327586" w:rsidRDefault="009E1DFB" w:rsidP="00327586">
      <w:pPr>
        <w:pStyle w:val="ListParagraph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180" w:hanging="180"/>
        <w:jc w:val="both"/>
        <w:textAlignment w:val="baseline"/>
        <w:rPr>
          <w:rFonts w:eastAsia="Times New Roman" w:cstheme="minorHAnsi"/>
          <w:b/>
          <w:i/>
          <w:lang w:val="ro-RO" w:eastAsia="x-none"/>
        </w:rPr>
      </w:pPr>
      <w:r w:rsidRPr="00327586">
        <w:rPr>
          <w:rFonts w:eastAsia="Times New Roman" w:cstheme="minorHAnsi"/>
          <w:b/>
          <w:bCs/>
          <w:i/>
          <w:lang w:val="ro-RO" w:eastAsia="x-none"/>
        </w:rPr>
        <w:t xml:space="preserve">Durata de recuperare a </w:t>
      </w:r>
      <w:proofErr w:type="spellStart"/>
      <w:r w:rsidRPr="00327586">
        <w:rPr>
          <w:rFonts w:eastAsia="Times New Roman" w:cstheme="minorHAnsi"/>
          <w:b/>
          <w:bCs/>
          <w:i/>
          <w:lang w:val="ro-RO" w:eastAsia="x-none"/>
        </w:rPr>
        <w:t>investiţiei</w:t>
      </w:r>
      <w:proofErr w:type="spellEnd"/>
      <w:r w:rsidRPr="00327586">
        <w:rPr>
          <w:rFonts w:eastAsia="Times New Roman" w:cstheme="minorHAnsi"/>
          <w:b/>
          <w:bCs/>
          <w:i/>
          <w:lang w:val="ro-RO" w:eastAsia="x-none"/>
        </w:rPr>
        <w:t xml:space="preserve"> (</w:t>
      </w:r>
      <w:proofErr w:type="spellStart"/>
      <w:r w:rsidRPr="00327586">
        <w:rPr>
          <w:rFonts w:eastAsia="Times New Roman" w:cstheme="minorHAnsi"/>
          <w:b/>
          <w:bCs/>
          <w:i/>
          <w:lang w:val="ro-RO" w:eastAsia="x-none"/>
        </w:rPr>
        <w:t>Dr</w:t>
      </w:r>
      <w:proofErr w:type="spellEnd"/>
      <w:r w:rsidRPr="00327586">
        <w:rPr>
          <w:rFonts w:eastAsia="Times New Roman" w:cstheme="minorHAnsi"/>
          <w:b/>
          <w:bCs/>
          <w:i/>
          <w:lang w:val="ro-RO" w:eastAsia="x-none"/>
        </w:rPr>
        <w:t xml:space="preserve">) </w:t>
      </w:r>
      <w:r w:rsidRPr="00327586">
        <w:rPr>
          <w:rFonts w:eastAsia="Times New Roman" w:cstheme="minorHAnsi"/>
          <w:i/>
          <w:lang w:val="ro-RO" w:eastAsia="x-none"/>
        </w:rPr>
        <w:t>– trebuie să fie maxim 12 ani;</w:t>
      </w:r>
    </w:p>
    <w:p w14:paraId="55B173A0" w14:textId="48748A76" w:rsidR="009E1DFB" w:rsidRPr="00834FA2" w:rsidRDefault="00834FA2" w:rsidP="00834FA2">
      <w:pPr>
        <w:tabs>
          <w:tab w:val="left" w:pos="720"/>
        </w:tabs>
        <w:spacing w:after="0" w:line="240" w:lineRule="auto"/>
        <w:jc w:val="both"/>
        <w:rPr>
          <w:rFonts w:eastAsia="Times New Roman" w:cstheme="minorHAnsi"/>
          <w:bCs/>
          <w:i/>
          <w:lang w:val="ro-RO" w:eastAsia="x-none"/>
        </w:rPr>
      </w:pPr>
      <w:r>
        <w:rPr>
          <w:rFonts w:eastAsia="Times New Roman" w:cstheme="minorHAnsi"/>
          <w:bCs/>
          <w:i/>
          <w:lang w:val="ro-RO" w:eastAsia="x-none"/>
        </w:rPr>
        <w:tab/>
      </w:r>
      <w:r w:rsidR="009E1DFB" w:rsidRPr="00834FA2">
        <w:rPr>
          <w:rFonts w:eastAsia="Times New Roman" w:cstheme="minorHAnsi"/>
          <w:bCs/>
          <w:i/>
          <w:lang w:val="ro-RO" w:eastAsia="x-none"/>
        </w:rPr>
        <w:t xml:space="preserve">Este un indicator ce exprimă durata de recuperare a </w:t>
      </w:r>
      <w:proofErr w:type="spellStart"/>
      <w:r w:rsidR="009E1DFB" w:rsidRPr="00834FA2">
        <w:rPr>
          <w:rFonts w:eastAsia="Times New Roman" w:cstheme="minorHAnsi"/>
          <w:bCs/>
          <w:i/>
          <w:lang w:val="ro-RO" w:eastAsia="x-none"/>
        </w:rPr>
        <w:t>investiţiei</w:t>
      </w:r>
      <w:proofErr w:type="spellEnd"/>
      <w:r w:rsidR="009E1DFB" w:rsidRPr="00834FA2">
        <w:rPr>
          <w:rFonts w:eastAsia="Times New Roman" w:cstheme="minorHAnsi"/>
          <w:bCs/>
          <w:i/>
          <w:lang w:val="ro-RO" w:eastAsia="x-none"/>
        </w:rPr>
        <w:t xml:space="preserve"> (exprimat în ani).</w:t>
      </w:r>
    </w:p>
    <w:p w14:paraId="13ADB172" w14:textId="27BBC6C0" w:rsidR="009E1DFB" w:rsidRPr="009F4BDB" w:rsidRDefault="00327586" w:rsidP="00327586">
      <w:pPr>
        <w:tabs>
          <w:tab w:val="left" w:pos="1701"/>
        </w:tabs>
        <w:spacing w:after="0" w:line="240" w:lineRule="auto"/>
        <w:jc w:val="both"/>
        <w:rPr>
          <w:rFonts w:eastAsia="Times New Roman" w:cstheme="minorHAnsi"/>
          <w:b/>
          <w:i/>
          <w:lang w:val="ro-RO" w:eastAsia="x-none"/>
        </w:rPr>
      </w:pPr>
      <w:r>
        <w:rPr>
          <w:rFonts w:eastAsia="Times New Roman" w:cstheme="minorHAnsi"/>
          <w:b/>
          <w:i/>
          <w:lang w:val="ro-RO" w:eastAsia="x-none"/>
        </w:rPr>
        <w:t>3.</w:t>
      </w:r>
      <w:r w:rsidR="009E1DFB" w:rsidRPr="009F4BDB">
        <w:rPr>
          <w:rFonts w:eastAsia="Times New Roman" w:cstheme="minorHAnsi"/>
          <w:b/>
          <w:i/>
          <w:lang w:val="ro-RO" w:eastAsia="x-none"/>
        </w:rPr>
        <w:t>Rata acoperirii prin fluxul de numerar (RAFN) – trebuie să fie ≥1,2</w:t>
      </w:r>
      <w:r w:rsidR="00C93EA2">
        <w:rPr>
          <w:rFonts w:eastAsia="Times New Roman" w:cstheme="minorHAnsi"/>
          <w:b/>
          <w:i/>
          <w:lang w:val="ro-RO" w:eastAsia="x-none"/>
        </w:rPr>
        <w:t xml:space="preserve"> </w:t>
      </w:r>
      <w:r w:rsidR="009E1DFB" w:rsidRPr="009F4BDB">
        <w:rPr>
          <w:rFonts w:eastAsia="Times New Roman" w:cstheme="minorHAnsi"/>
          <w:i/>
          <w:lang w:val="ro-RO" w:eastAsia="x-none"/>
        </w:rPr>
        <w:t xml:space="preserve"> pentru anii </w:t>
      </w:r>
      <w:proofErr w:type="spellStart"/>
      <w:r w:rsidR="009E1DFB" w:rsidRPr="009F4BDB">
        <w:rPr>
          <w:rFonts w:eastAsia="Times New Roman" w:cstheme="minorHAnsi"/>
          <w:i/>
          <w:lang w:val="ro-RO" w:eastAsia="x-none"/>
        </w:rPr>
        <w:t>evaluaţi</w:t>
      </w:r>
      <w:proofErr w:type="spellEnd"/>
      <w:r w:rsidR="00EE6F2A" w:rsidRPr="00327586">
        <w:rPr>
          <w:rFonts w:eastAsia="Times New Roman" w:cstheme="minorHAnsi"/>
          <w:i/>
          <w:lang w:val="ro-RO" w:eastAsia="x-none"/>
        </w:rPr>
        <w:t>;</w:t>
      </w:r>
      <w:r w:rsidR="009E1DFB" w:rsidRPr="009F4BDB">
        <w:rPr>
          <w:rFonts w:eastAsia="Times New Roman" w:cstheme="minorHAnsi"/>
          <w:b/>
          <w:i/>
          <w:lang w:val="ro-RO" w:eastAsia="x-none"/>
        </w:rPr>
        <w:t xml:space="preserve"> </w:t>
      </w:r>
    </w:p>
    <w:p w14:paraId="097D209C" w14:textId="69C468A6" w:rsidR="009E1DFB" w:rsidRPr="009F4BDB" w:rsidRDefault="00327586" w:rsidP="00327586">
      <w:pPr>
        <w:tabs>
          <w:tab w:val="left" w:pos="567"/>
        </w:tabs>
        <w:spacing w:after="0" w:line="240" w:lineRule="auto"/>
        <w:jc w:val="both"/>
        <w:rPr>
          <w:rFonts w:eastAsia="Times New Roman" w:cstheme="minorHAnsi"/>
          <w:b/>
          <w:i/>
          <w:lang w:val="ro-RO" w:eastAsia="x-none"/>
        </w:rPr>
      </w:pPr>
      <w:r>
        <w:rPr>
          <w:rFonts w:eastAsia="Times New Roman" w:cstheme="minorHAnsi"/>
          <w:b/>
          <w:i/>
          <w:lang w:val="ro-RO" w:eastAsia="x-none"/>
        </w:rPr>
        <w:t>4.</w:t>
      </w:r>
      <w:r w:rsidR="009E1DFB" w:rsidRPr="009F4BDB">
        <w:rPr>
          <w:rFonts w:eastAsia="Times New Roman" w:cstheme="minorHAnsi"/>
          <w:b/>
          <w:i/>
          <w:lang w:val="ro-RO" w:eastAsia="x-none"/>
        </w:rPr>
        <w:t>Valoarea actualizată netă (VAN) – trebuie să fie pozitivă</w:t>
      </w:r>
      <w:r w:rsidR="00EE6F2A" w:rsidRPr="00327586">
        <w:rPr>
          <w:rFonts w:eastAsia="Times New Roman" w:cstheme="minorHAnsi"/>
          <w:i/>
          <w:lang w:val="ro-RO" w:eastAsia="x-none"/>
        </w:rPr>
        <w:t>;</w:t>
      </w:r>
    </w:p>
    <w:p w14:paraId="2058AB02" w14:textId="52102EF6" w:rsidR="009E1DFB" w:rsidRPr="009B463B" w:rsidRDefault="00327586" w:rsidP="00327586">
      <w:pPr>
        <w:tabs>
          <w:tab w:val="left" w:pos="630"/>
        </w:tabs>
        <w:spacing w:after="0" w:line="240" w:lineRule="auto"/>
        <w:jc w:val="both"/>
        <w:rPr>
          <w:rFonts w:eastAsia="Times New Roman" w:cstheme="minorHAnsi"/>
          <w:b/>
          <w:bCs/>
          <w:i/>
          <w:lang w:val="ro-RO" w:eastAsia="x-none"/>
        </w:rPr>
      </w:pPr>
      <w:r w:rsidRPr="00327586">
        <w:rPr>
          <w:rFonts w:eastAsia="Times New Roman" w:cstheme="minorHAnsi"/>
          <w:b/>
          <w:bCs/>
          <w:i/>
          <w:lang w:val="ro-RO" w:eastAsia="x-none"/>
        </w:rPr>
        <w:t>5.</w:t>
      </w:r>
      <w:r>
        <w:rPr>
          <w:rFonts w:eastAsia="Times New Roman" w:cstheme="minorHAnsi"/>
          <w:i/>
          <w:lang w:val="ro-RO" w:eastAsia="x-none"/>
        </w:rPr>
        <w:t xml:space="preserve"> </w:t>
      </w:r>
      <w:r w:rsidR="009E1DFB" w:rsidRPr="009B463B">
        <w:rPr>
          <w:rFonts w:eastAsia="Times New Roman" w:cstheme="minorHAnsi"/>
          <w:b/>
          <w:bCs/>
          <w:i/>
          <w:lang w:val="ro-RO" w:eastAsia="x-none"/>
        </w:rPr>
        <w:t xml:space="preserve">Disponibilul de numerar la </w:t>
      </w:r>
      <w:proofErr w:type="spellStart"/>
      <w:r w:rsidR="009E1DFB" w:rsidRPr="009B463B">
        <w:rPr>
          <w:rFonts w:eastAsia="Times New Roman" w:cstheme="minorHAnsi"/>
          <w:b/>
          <w:bCs/>
          <w:i/>
          <w:lang w:val="ro-RO" w:eastAsia="x-none"/>
        </w:rPr>
        <w:t>sfârşitul</w:t>
      </w:r>
      <w:proofErr w:type="spellEnd"/>
      <w:r w:rsidR="009E1DFB" w:rsidRPr="009B463B">
        <w:rPr>
          <w:rFonts w:eastAsia="Times New Roman" w:cstheme="minorHAnsi"/>
          <w:b/>
          <w:bCs/>
          <w:i/>
          <w:lang w:val="ro-RO" w:eastAsia="x-none"/>
        </w:rPr>
        <w:t xml:space="preserve"> perioadei (rândul 60 din anexa  C4 «Flux de numerar» trebuie să fie pozitiv in anii de previzionare </w:t>
      </w:r>
      <w:proofErr w:type="spellStart"/>
      <w:r w:rsidR="009E1DFB" w:rsidRPr="009B463B">
        <w:rPr>
          <w:rFonts w:eastAsia="Times New Roman" w:cstheme="minorHAnsi"/>
          <w:b/>
          <w:bCs/>
          <w:i/>
          <w:lang w:val="ro-RO" w:eastAsia="x-none"/>
        </w:rPr>
        <w:t>evaluaţi</w:t>
      </w:r>
      <w:proofErr w:type="spellEnd"/>
      <w:r w:rsidR="009E1DFB" w:rsidRPr="009B463B">
        <w:rPr>
          <w:rFonts w:eastAsia="Times New Roman" w:cstheme="minorHAnsi"/>
          <w:b/>
          <w:bCs/>
          <w:i/>
          <w:lang w:val="ro-RO" w:eastAsia="x-none"/>
        </w:rPr>
        <w:t>.</w:t>
      </w:r>
    </w:p>
    <w:p w14:paraId="2266D650" w14:textId="77777777" w:rsidR="00E023CD" w:rsidRPr="009F4BDB" w:rsidRDefault="00E023CD" w:rsidP="00951B4C">
      <w:pPr>
        <w:tabs>
          <w:tab w:val="left" w:pos="360"/>
        </w:tabs>
        <w:spacing w:after="0" w:line="240" w:lineRule="auto"/>
        <w:ind w:firstLine="720"/>
        <w:jc w:val="both"/>
        <w:rPr>
          <w:rFonts w:eastAsia="Times New Roman" w:cstheme="minorHAnsi"/>
          <w:b/>
          <w:i/>
          <w:lang w:val="ro-RO"/>
        </w:rPr>
      </w:pPr>
    </w:p>
    <w:sectPr w:rsidR="00E023CD" w:rsidRPr="009F4BDB" w:rsidSect="004F2712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94AA7"/>
    <w:multiLevelType w:val="hybridMultilevel"/>
    <w:tmpl w:val="9FBC8DC8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C0A786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6A1E8B4E">
      <w:start w:val="1"/>
      <w:numFmt w:val="bullet"/>
      <w:lvlText w:val=""/>
      <w:lvlJc w:val="left"/>
      <w:pPr>
        <w:tabs>
          <w:tab w:val="num" w:pos="2093"/>
        </w:tabs>
        <w:ind w:left="1980" w:firstLine="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137B5C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33E178DC"/>
    <w:multiLevelType w:val="hybridMultilevel"/>
    <w:tmpl w:val="6752126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28227E"/>
    <w:multiLevelType w:val="hybridMultilevel"/>
    <w:tmpl w:val="5EFC422C"/>
    <w:lvl w:ilvl="0" w:tplc="66A084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D664E97"/>
    <w:multiLevelType w:val="hybridMultilevel"/>
    <w:tmpl w:val="769239BE"/>
    <w:lvl w:ilvl="0" w:tplc="EC8EAE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3056BC"/>
    <w:multiLevelType w:val="hybridMultilevel"/>
    <w:tmpl w:val="522E4466"/>
    <w:lvl w:ilvl="0" w:tplc="11DECE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8D8CB8B8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2F2405"/>
    <w:multiLevelType w:val="hybridMultilevel"/>
    <w:tmpl w:val="FDDC7B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940123">
    <w:abstractNumId w:val="1"/>
  </w:num>
  <w:num w:numId="2" w16cid:durableId="90855463">
    <w:abstractNumId w:val="5"/>
  </w:num>
  <w:num w:numId="3" w16cid:durableId="1221401080">
    <w:abstractNumId w:val="0"/>
  </w:num>
  <w:num w:numId="4" w16cid:durableId="545600777">
    <w:abstractNumId w:val="3"/>
  </w:num>
  <w:num w:numId="5" w16cid:durableId="463473645">
    <w:abstractNumId w:val="4"/>
  </w:num>
  <w:num w:numId="6" w16cid:durableId="1774395474">
    <w:abstractNumId w:val="6"/>
  </w:num>
  <w:num w:numId="7" w16cid:durableId="6270551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C8A"/>
    <w:rsid w:val="000A4BFA"/>
    <w:rsid w:val="000C035F"/>
    <w:rsid w:val="002020CE"/>
    <w:rsid w:val="00206D91"/>
    <w:rsid w:val="002473CC"/>
    <w:rsid w:val="002557B6"/>
    <w:rsid w:val="002A28E8"/>
    <w:rsid w:val="0031301B"/>
    <w:rsid w:val="00327586"/>
    <w:rsid w:val="00383E22"/>
    <w:rsid w:val="003A2B87"/>
    <w:rsid w:val="003F2AFD"/>
    <w:rsid w:val="004637A0"/>
    <w:rsid w:val="00490D28"/>
    <w:rsid w:val="0049189C"/>
    <w:rsid w:val="004B1B9D"/>
    <w:rsid w:val="004E6886"/>
    <w:rsid w:val="004F2712"/>
    <w:rsid w:val="00532698"/>
    <w:rsid w:val="005C5F67"/>
    <w:rsid w:val="00672A57"/>
    <w:rsid w:val="00694946"/>
    <w:rsid w:val="006E43FD"/>
    <w:rsid w:val="007C1DD8"/>
    <w:rsid w:val="00802162"/>
    <w:rsid w:val="0080635B"/>
    <w:rsid w:val="00834FA2"/>
    <w:rsid w:val="00835F60"/>
    <w:rsid w:val="00876EAF"/>
    <w:rsid w:val="00951B4C"/>
    <w:rsid w:val="009A5C8A"/>
    <w:rsid w:val="009B463B"/>
    <w:rsid w:val="009D0B5C"/>
    <w:rsid w:val="009E1DFB"/>
    <w:rsid w:val="009F4BDB"/>
    <w:rsid w:val="00B301D8"/>
    <w:rsid w:val="00B931A5"/>
    <w:rsid w:val="00BB1349"/>
    <w:rsid w:val="00C00B32"/>
    <w:rsid w:val="00C01D42"/>
    <w:rsid w:val="00C45C61"/>
    <w:rsid w:val="00C83695"/>
    <w:rsid w:val="00C93EA2"/>
    <w:rsid w:val="00D20E42"/>
    <w:rsid w:val="00D8567F"/>
    <w:rsid w:val="00E023CD"/>
    <w:rsid w:val="00E37727"/>
    <w:rsid w:val="00ED1CD8"/>
    <w:rsid w:val="00EE6F2A"/>
    <w:rsid w:val="00F126E8"/>
    <w:rsid w:val="00F45FC1"/>
    <w:rsid w:val="00F5741C"/>
    <w:rsid w:val="00FA2B71"/>
    <w:rsid w:val="00FA2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6E96B"/>
  <w15:chartTrackingRefBased/>
  <w15:docId w15:val="{1D60A4AF-46F0-4872-809D-1C29499B0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B4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rsid w:val="00E377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377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377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77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772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13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349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BB1349"/>
    <w:pPr>
      <w:spacing w:after="0" w:line="240" w:lineRule="auto"/>
    </w:pPr>
    <w:rPr>
      <w:rFonts w:ascii="Arial" w:eastAsia="Times New Roman" w:hAnsi="Arial" w:cs="Times New Roman"/>
      <w:sz w:val="28"/>
      <w:szCs w:val="28"/>
      <w:lang w:val="ro-RO"/>
    </w:rPr>
  </w:style>
  <w:style w:type="character" w:customStyle="1" w:styleId="NoSpacingChar">
    <w:name w:val="No Spacing Char"/>
    <w:link w:val="NoSpacing"/>
    <w:uiPriority w:val="1"/>
    <w:rsid w:val="00BB1349"/>
    <w:rPr>
      <w:rFonts w:ascii="Arial" w:eastAsia="Times New Roman" w:hAnsi="Arial" w:cs="Times New Roman"/>
      <w:sz w:val="28"/>
      <w:szCs w:val="28"/>
      <w:lang w:val="ro-RO"/>
    </w:rPr>
  </w:style>
  <w:style w:type="paragraph" w:styleId="ListParagraph">
    <w:name w:val="List Paragraph"/>
    <w:basedOn w:val="Normal"/>
    <w:uiPriority w:val="34"/>
    <w:qFormat/>
    <w:rsid w:val="003275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BODIL</dc:creator>
  <cp:keywords/>
  <dc:description/>
  <cp:lastModifiedBy>Ilona DAN</cp:lastModifiedBy>
  <cp:revision>291</cp:revision>
  <cp:lastPrinted>2023-12-08T11:26:00Z</cp:lastPrinted>
  <dcterms:created xsi:type="dcterms:W3CDTF">2023-08-03T11:23:00Z</dcterms:created>
  <dcterms:modified xsi:type="dcterms:W3CDTF">2026-06-11T12:42:00Z</dcterms:modified>
</cp:coreProperties>
</file>